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989" w:rsidRDefault="00D95989" w:rsidP="00D95989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</w:t>
      </w:r>
      <w:bookmarkStart w:id="0" w:name="_GoBack"/>
      <w:r>
        <w:rPr>
          <w:b/>
          <w:bCs/>
          <w:color w:val="000000"/>
          <w:sz w:val="27"/>
          <w:szCs w:val="27"/>
        </w:rPr>
        <w:t>ОРМЫ ИСПОЛЬЗОВАНИЯ ИНФОРМАЦИОННЫХ ТЕХНОЛОГИЙ В СИСТЕМЕ СРЕДНЕГО ПРОФЕССИОНАЛЬНОГО ОБРАЗОВАНИЯ</w:t>
      </w:r>
    </w:p>
    <w:bookmarkEnd w:id="0"/>
    <w:p w:rsidR="00D95989" w:rsidRDefault="00D95989" w:rsidP="00D95989">
      <w:pPr>
        <w:pStyle w:val="a3"/>
        <w:spacing w:before="0" w:beforeAutospacing="0" w:after="0" w:afterAutospacing="0" w:line="294" w:lineRule="atLeast"/>
        <w:jc w:val="right"/>
        <w:rPr>
          <w:b/>
          <w:color w:val="000000"/>
          <w:sz w:val="27"/>
          <w:szCs w:val="27"/>
        </w:rPr>
      </w:pPr>
    </w:p>
    <w:p w:rsidR="00D95989" w:rsidRPr="00D95989" w:rsidRDefault="00D95989" w:rsidP="00D95989">
      <w:pPr>
        <w:pStyle w:val="a3"/>
        <w:spacing w:before="0" w:beforeAutospacing="0" w:after="0" w:afterAutospacing="0" w:line="294" w:lineRule="atLeast"/>
        <w:jc w:val="right"/>
        <w:rPr>
          <w:rFonts w:ascii="&amp;quot" w:hAnsi="&amp;quot"/>
          <w:b/>
          <w:color w:val="000000"/>
          <w:sz w:val="21"/>
          <w:szCs w:val="21"/>
        </w:rPr>
      </w:pPr>
      <w:r w:rsidRPr="00D95989">
        <w:rPr>
          <w:b/>
          <w:color w:val="000000"/>
          <w:sz w:val="27"/>
          <w:szCs w:val="27"/>
        </w:rPr>
        <w:t>О.А. Попкова</w:t>
      </w:r>
    </w:p>
    <w:p w:rsidR="00D95989" w:rsidRDefault="00D95989" w:rsidP="00D95989">
      <w:pPr>
        <w:pStyle w:val="a3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ОГБПОУ «</w:t>
      </w:r>
      <w:proofErr w:type="spellStart"/>
      <w:r>
        <w:rPr>
          <w:color w:val="000000"/>
          <w:sz w:val="27"/>
          <w:szCs w:val="27"/>
        </w:rPr>
        <w:t>Димитровградский</w:t>
      </w:r>
      <w:proofErr w:type="spellEnd"/>
      <w:r>
        <w:rPr>
          <w:color w:val="000000"/>
          <w:sz w:val="27"/>
          <w:szCs w:val="27"/>
        </w:rPr>
        <w:t xml:space="preserve"> техникум профессиональных технологий</w:t>
      </w:r>
    </w:p>
    <w:p w:rsidR="00D95989" w:rsidRDefault="00D95989" w:rsidP="00D95989">
      <w:pPr>
        <w:pStyle w:val="a3"/>
        <w:spacing w:before="0" w:beforeAutospacing="0" w:after="0" w:afterAutospacing="0" w:line="294" w:lineRule="atLeast"/>
        <w:jc w:val="right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им</w:t>
      </w:r>
      <w:r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Гер</w:t>
      </w:r>
      <w:r>
        <w:rPr>
          <w:color w:val="000000"/>
          <w:sz w:val="27"/>
          <w:szCs w:val="27"/>
        </w:rPr>
        <w:t xml:space="preserve">оя Советского Союза </w:t>
      </w:r>
      <w:proofErr w:type="spellStart"/>
      <w:r>
        <w:rPr>
          <w:color w:val="000000"/>
          <w:sz w:val="27"/>
          <w:szCs w:val="27"/>
        </w:rPr>
        <w:t>М.С.Чернова</w:t>
      </w:r>
      <w:proofErr w:type="spellEnd"/>
      <w:r>
        <w:rPr>
          <w:color w:val="000000"/>
          <w:sz w:val="27"/>
          <w:szCs w:val="27"/>
        </w:rPr>
        <w:t>»</w:t>
      </w:r>
    </w:p>
    <w:p w:rsidR="00D95989" w:rsidRDefault="00D95989" w:rsidP="00D95989">
      <w:pPr>
        <w:pStyle w:val="a3"/>
        <w:spacing w:before="0" w:beforeAutospacing="0" w:after="0" w:afterAutospacing="0" w:line="294" w:lineRule="atLeast"/>
        <w:jc w:val="right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popkova66@yandex.ru</w:t>
      </w:r>
    </w:p>
    <w:p w:rsidR="00D95989" w:rsidRDefault="00D95989" w:rsidP="00D95989">
      <w:pPr>
        <w:pStyle w:val="a3"/>
        <w:spacing w:before="0" w:beforeAutospacing="0" w:after="0" w:afterAutospacing="0" w:line="294" w:lineRule="atLeast"/>
        <w:jc w:val="both"/>
        <w:rPr>
          <w:b/>
          <w:bCs/>
          <w:color w:val="000000"/>
          <w:sz w:val="27"/>
          <w:szCs w:val="27"/>
        </w:rPr>
      </w:pPr>
    </w:p>
    <w:p w:rsidR="00D95989" w:rsidRDefault="00D95989" w:rsidP="00D95989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Аннотация</w:t>
      </w:r>
      <w:r>
        <w:rPr>
          <w:b/>
          <w:bCs/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В представленно</w:t>
      </w:r>
      <w:r>
        <w:rPr>
          <w:color w:val="000000"/>
          <w:sz w:val="27"/>
          <w:szCs w:val="27"/>
        </w:rPr>
        <w:t>й</w:t>
      </w:r>
      <w:r>
        <w:rPr>
          <w:color w:val="000000"/>
          <w:sz w:val="27"/>
          <w:szCs w:val="27"/>
        </w:rPr>
        <w:t xml:space="preserve"> статье представлены </w:t>
      </w:r>
      <w:proofErr w:type="gramStart"/>
      <w:r>
        <w:rPr>
          <w:color w:val="000000"/>
          <w:sz w:val="27"/>
          <w:szCs w:val="27"/>
        </w:rPr>
        <w:t>формы использования информационных</w:t>
      </w:r>
      <w:r w:rsidR="00293E6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технологий</w:t>
      </w:r>
      <w:proofErr w:type="gramEnd"/>
      <w:r>
        <w:rPr>
          <w:color w:val="000000"/>
          <w:sz w:val="27"/>
          <w:szCs w:val="27"/>
        </w:rPr>
        <w:t xml:space="preserve"> используемые в системе среднего профессионального образования, их значение в образовании и для подготовки специалистов. Применение информационных технологий на занятиях может решить образовательную, педагогическую и организационную проблемы. Вопрос программной поддержки образовательного процесса, позволяет выявить и охарактеризовать наиболее часто используемые программные продукты в средне профессиональных учебных заведениях. Среди них компьютерные презентации занятий; видеоматериалы; учебные кинофильмы; электронные словари, справочники, энциклопедии, пособия и учебники; тестовые и контролирующие программы. В современном процессе обучения педагоги находят широкое применение не только программным продуктам, но и средствам коммуникации (электронной почте, локальным и глобальным сетям). Использование информационных технологий позволяет совершенствовать учебный процесс, реализовать новые подходы к обучению, организовать самостоятельную, творческую деятельность, повысить качество и эффективность усвоения знаний обучающихся.</w:t>
      </w:r>
    </w:p>
    <w:p w:rsidR="00D95989" w:rsidRDefault="00D95989" w:rsidP="00D95989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Ключевые слова: </w:t>
      </w:r>
      <w:r>
        <w:rPr>
          <w:color w:val="000000"/>
          <w:sz w:val="27"/>
          <w:szCs w:val="27"/>
        </w:rPr>
        <w:t>информационные, компьютер, учебное занятие, Интернет, презентация, тесты, программы, технология, локальная сеть, проблема.</w:t>
      </w:r>
    </w:p>
    <w:p w:rsidR="00D95989" w:rsidRDefault="00D95989" w:rsidP="00D95989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</w:p>
    <w:p w:rsidR="00D95989" w:rsidRDefault="00D95989" w:rsidP="00D95989">
      <w:pPr>
        <w:pStyle w:val="a3"/>
        <w:spacing w:before="0" w:beforeAutospacing="0" w:after="0" w:afterAutospacing="0" w:line="294" w:lineRule="atLeast"/>
        <w:ind w:firstLine="708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настоящее время использование информационных технологий в образовании является одним из приоритетных направлений совершенствования образования. </w:t>
      </w:r>
    </w:p>
    <w:p w:rsidR="00D95989" w:rsidRDefault="00D95989" w:rsidP="00D95989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Конечной целью информатизации системы образования является новая модель подготовки специалистов, ориентированная не столько на получение конкретного знания, сколько на способность самостоятельно пополнять его, умение ставить и решать профессиональные задачи, изменять трудовые функции в зависимости от требований</w:t>
      </w:r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предъявляемых современным обществом, владеть информационными и коммуникационными технологиями, обладать творческим мышлением. </w:t>
      </w:r>
    </w:p>
    <w:p w:rsidR="00D95989" w:rsidRDefault="00D95989" w:rsidP="00D95989">
      <w:pPr>
        <w:pStyle w:val="a3"/>
        <w:spacing w:before="0" w:beforeAutospacing="0" w:after="0" w:afterAutospacing="0" w:line="294" w:lineRule="atLeast"/>
        <w:ind w:firstLine="567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связи с информатизацией образования в учебных заведениях оборудуются специальные кабинеты для проведения занятий по учебным дисциплинам с использованием информационных технологий, компьютерного тестирования, индивидуальных работ обучающихся и преподавателей. В таких кабинетах компьютеры, чаще всего, объединены локальной сетью и имеют выход в Интернет. Также в них имеется информационный фонд, состоящий из дисков с записанными на них лекциями, электронными учебниками, энциклопедиями, справочниками, обучающими программами, тестами и др. </w:t>
      </w:r>
    </w:p>
    <w:p w:rsidR="00D95989" w:rsidRDefault="00D95989" w:rsidP="00D95989">
      <w:pPr>
        <w:pStyle w:val="a3"/>
        <w:spacing w:before="0" w:beforeAutospacing="0" w:after="0" w:afterAutospacing="0" w:line="294" w:lineRule="atLeast"/>
        <w:ind w:firstLine="567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Применение компьютера и информационных технологий на занятиях может решить такие проблемы как: </w:t>
      </w:r>
    </w:p>
    <w:p w:rsidR="00D95989" w:rsidRDefault="00D95989" w:rsidP="00D95989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образовательную – рациональное, грамотное, эффективное использование компьютера и прикладных программ в учебной и профессиональной деятельности; </w:t>
      </w:r>
    </w:p>
    <w:p w:rsidR="00D95989" w:rsidRDefault="00D95989" w:rsidP="00D95989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педагогическую – быстро и качественно овладеть изучаемым материалом; визуализировать его; обеспечить индивидуальные траектории обучения обучающихся; </w:t>
      </w:r>
    </w:p>
    <w:p w:rsidR="00D95989" w:rsidRDefault="00D95989" w:rsidP="00D95989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организационную – проведение компьютерного тестирования.</w:t>
      </w:r>
    </w:p>
    <w:p w:rsidR="00D95989" w:rsidRDefault="00D95989" w:rsidP="00D95989">
      <w:pPr>
        <w:pStyle w:val="a3"/>
        <w:spacing w:before="0" w:beforeAutospacing="0" w:after="0" w:afterAutospacing="0" w:line="294" w:lineRule="atLeast"/>
        <w:ind w:firstLine="708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Анализ и обобщение педагогической литературы позволяет нам сформулировать основные формы использования информационных технологий в системе среднего профессионального образования (СПО): в учебно-воспитательном процессе; изучение дисциплин информационного блока; компьютерное сопровождение уроков по различным дисциплинам; компьютерное тестирование; подготовка творческих, научно-исследовательских работ; обращение к ресурсам информационного центра учебного заведения; посещение сайта учебного заведения; обращение к сети Интернет; организация и проведение внеклассных мероприятий; выпуск стенгазет, оформление стендов; в управлении; оформление документации; проведение курсов (семинаров, занятий) по повышению квалификации преподавателей; создание и обращение к ресурсам информационного центра техникума; разработка и обнов</w:t>
      </w:r>
      <w:r>
        <w:rPr>
          <w:color w:val="000000"/>
          <w:sz w:val="27"/>
          <w:szCs w:val="27"/>
        </w:rPr>
        <w:t>ление сайта учебного заведения.</w:t>
      </w:r>
    </w:p>
    <w:p w:rsidR="00D95989" w:rsidRDefault="00D95989" w:rsidP="00D95989">
      <w:pPr>
        <w:pStyle w:val="a3"/>
        <w:spacing w:before="0" w:beforeAutospacing="0" w:after="0" w:afterAutospacing="0" w:line="294" w:lineRule="atLeast"/>
        <w:ind w:firstLine="708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Изучение вопроса программной поддержки образовательного процесса, позволило выявить и охарактеризовать наиболее часто используемые программные продукты в средне профессиональных учебных заведениях. Среди них: компьютерные презентации занятий или их фрагментов; видеоматериалы и учебные кинофильмы; электронные словари, справочники, энциклопедии, пособия и учебники; тестовые и контролирующие программы. </w:t>
      </w:r>
    </w:p>
    <w:p w:rsidR="00D95989" w:rsidRDefault="00D95989" w:rsidP="00D95989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Рассмотрим характеристики информационно-коммуникационных технологий, применяемые мною на учебных занятиях.</w:t>
      </w:r>
    </w:p>
    <w:p w:rsidR="00D95989" w:rsidRDefault="00D95989" w:rsidP="00D95989">
      <w:pPr>
        <w:pStyle w:val="a3"/>
        <w:spacing w:before="0" w:beforeAutospacing="0" w:after="0" w:afterAutospacing="0" w:line="294" w:lineRule="atLeast"/>
        <w:ind w:firstLine="708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Компьютерные презентации занятий являются наиболее распространенным способом использования мною информационных технологий при проведении занятий. Под презентацией понимают набор слайдов, содержащих мультимедийные объекты для представления и передачи информации. Широкое использование мультимедийных презентаций в учебном процессе можно объяснить легкостью освоения программы MS </w:t>
      </w:r>
      <w:proofErr w:type="spellStart"/>
      <w:r>
        <w:rPr>
          <w:color w:val="000000"/>
          <w:sz w:val="27"/>
          <w:szCs w:val="27"/>
        </w:rPr>
        <w:t>PowerPoint</w:t>
      </w:r>
      <w:proofErr w:type="spellEnd"/>
      <w:r>
        <w:rPr>
          <w:color w:val="000000"/>
          <w:sz w:val="27"/>
          <w:szCs w:val="27"/>
        </w:rPr>
        <w:t xml:space="preserve">, необходимой для их разработки, и большим количеством возможностей этой программы таких как, размещение текста, таблиц, схем, диаграмм, рисунков, фотографий, видео, которые можно сопроводить звуком и анимационными эффектами. Использование мультимедийных презентаций позволяет мне сделать урок более наглядным, повысить уровень восприятия материала, сконцентрировать внимание обучающихся на важных моментах изучаемой темы, тем самым повысить качество усвоения материала. </w:t>
      </w:r>
    </w:p>
    <w:p w:rsidR="00D95989" w:rsidRDefault="00D95989" w:rsidP="00D95989">
      <w:pPr>
        <w:pStyle w:val="a3"/>
        <w:spacing w:before="0" w:beforeAutospacing="0" w:after="0" w:afterAutospacing="0" w:line="294" w:lineRule="atLeast"/>
        <w:ind w:firstLine="708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Учебные </w:t>
      </w:r>
      <w:proofErr w:type="gramStart"/>
      <w:r>
        <w:rPr>
          <w:color w:val="000000"/>
          <w:sz w:val="27"/>
          <w:szCs w:val="27"/>
        </w:rPr>
        <w:t xml:space="preserve">видеоматериалы </w:t>
      </w:r>
      <w:r>
        <w:rPr>
          <w:color w:val="000000"/>
          <w:sz w:val="27"/>
          <w:szCs w:val="27"/>
        </w:rPr>
        <w:sym w:font="Symbol" w:char="F02D"/>
      </w:r>
      <w:r>
        <w:rPr>
          <w:color w:val="000000"/>
          <w:sz w:val="27"/>
          <w:szCs w:val="27"/>
        </w:rPr>
        <w:t xml:space="preserve"> демонстрация</w:t>
      </w:r>
      <w:proofErr w:type="gramEnd"/>
      <w:r>
        <w:rPr>
          <w:color w:val="000000"/>
          <w:sz w:val="27"/>
          <w:szCs w:val="27"/>
        </w:rPr>
        <w:t xml:space="preserve"> учебных фильмов позволяет заменить преподавателя как источника новой информации. Специальные кино-приемы позволяют сконцентрировать внимание на важных моментах объяснения </w:t>
      </w:r>
      <w:r>
        <w:rPr>
          <w:color w:val="000000"/>
          <w:sz w:val="27"/>
          <w:szCs w:val="27"/>
        </w:rPr>
        <w:lastRenderedPageBreak/>
        <w:t xml:space="preserve">нового материала. Мой опыт применения на своих занятиях видеофильмов, показывает, что обучающиеся более эффективно воспринимают просмотренный материал, активно участвуют в его обсуждении, развивают наглядно-образный тип памяти, профессиональную наблюдательность, учатся правильно и красиво говорить, отстаивать и доказывать свою точку зрения. </w:t>
      </w:r>
    </w:p>
    <w:p w:rsidR="00D95989" w:rsidRDefault="00D95989" w:rsidP="00D95989">
      <w:pPr>
        <w:pStyle w:val="a3"/>
        <w:spacing w:before="0" w:beforeAutospacing="0" w:after="0" w:afterAutospacing="0" w:line="294" w:lineRule="atLeast"/>
        <w:ind w:firstLine="708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Электронные словари, справочники, энциклопедии, пособия и учебники являются довольно таки распространенными обучающими средствами в настоящее время. Происходит это в связи с тем, что электронные издания обладают рядом преимуществ: наличием мультимедийных объектов, гиперссылок и др. На данный момент существует большое количество электронных изданий словарей, энциклопедий, справочников, к которым студенты чаще всего обращаются при самостоятельной работе. Что касается электронных учебников и учебных пособий, то их я использую как на занятиях, так и при самостоятельной работе. </w:t>
      </w:r>
    </w:p>
    <w:p w:rsidR="00D95989" w:rsidRDefault="00D95989" w:rsidP="00D95989">
      <w:pPr>
        <w:pStyle w:val="a3"/>
        <w:spacing w:before="0" w:beforeAutospacing="0" w:after="0" w:afterAutospacing="0" w:line="294" w:lineRule="atLeast"/>
        <w:ind w:firstLine="708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Тестовые и контролирующие программы позволяют мне быстро установить обратную связь с обучающимися, внести коррективы в их знания, снизить уровень тревожности и эмоционального напряжения при контроле знаний обучающихся; объективно выставлять оценки. Вследствие объективности выставления оценок, обучающиеся адекватно оценивают свои возможности и тем самым критически относятся к своим успехам. </w:t>
      </w:r>
    </w:p>
    <w:p w:rsidR="00D95989" w:rsidRDefault="00D95989" w:rsidP="00D95989">
      <w:pPr>
        <w:pStyle w:val="a3"/>
        <w:spacing w:before="0" w:beforeAutospacing="0" w:after="0" w:afterAutospacing="0" w:line="294" w:lineRule="atLeast"/>
        <w:ind w:firstLine="708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современном процессе обучения педагоги находят широкое применение не только программным продуктам, но и средствам коммуникации (электронной почте, локальным и глобальным сетям).</w:t>
      </w:r>
    </w:p>
    <w:p w:rsidR="00D95989" w:rsidRDefault="00D95989" w:rsidP="00D95989">
      <w:pPr>
        <w:pStyle w:val="a3"/>
        <w:spacing w:before="0" w:beforeAutospacing="0" w:after="0" w:afterAutospacing="0" w:line="294" w:lineRule="atLeast"/>
        <w:ind w:firstLine="708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Использование информационных технологий позволяют мне совершенствовать учебный процесс, реализовать новые подходы к обучению, организовать самостоятельную, творческую деятельность, предоставить новые способы поиска и обработки информации, увеличить долю экспериментальной деятельности обучающихся, мотивировать обучающихся к изучению материала, сохранить интерес к дисциплинам на протяжении всего времени его изучения, расширять кругозор и повышать познавательную активность, вырабатывать потребность к непрерывному самообразованию, повысить качество и эффективность усвоения знаний обучающихся.</w:t>
      </w:r>
    </w:p>
    <w:p w:rsidR="00D95989" w:rsidRPr="00D95989" w:rsidRDefault="00D95989" w:rsidP="00D95989">
      <w:pPr>
        <w:pStyle w:val="a3"/>
        <w:spacing w:before="0" w:beforeAutospacing="0" w:after="0" w:afterAutospacing="0" w:line="294" w:lineRule="atLeast"/>
        <w:jc w:val="center"/>
        <w:rPr>
          <w:rFonts w:ascii="&amp;quot" w:hAnsi="&amp;quot"/>
          <w:b/>
          <w:color w:val="000000"/>
          <w:sz w:val="21"/>
          <w:szCs w:val="21"/>
        </w:rPr>
      </w:pPr>
      <w:r w:rsidRPr="00D95989">
        <w:rPr>
          <w:b/>
          <w:color w:val="000000"/>
          <w:sz w:val="27"/>
          <w:szCs w:val="27"/>
        </w:rPr>
        <w:t>Список литературы</w:t>
      </w:r>
    </w:p>
    <w:p w:rsidR="00D95989" w:rsidRDefault="00D95989" w:rsidP="00D95989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 Захарова, И.Г. Информационные технологии в образовании / И.Г. Захарова. – М.: Издательский центр «Академия», 2003. – 192 с. </w:t>
      </w:r>
    </w:p>
    <w:p w:rsidR="00D95989" w:rsidRDefault="00D95989" w:rsidP="00D95989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2.Сергеева, М.Г. Перспективные технологии обучения в профессиональном образовании / М.Г. Сергеева // Специалист. – 2009. - №1 – с.26-31.</w:t>
      </w:r>
    </w:p>
    <w:p w:rsidR="00EF638B" w:rsidRPr="00D95989" w:rsidRDefault="00D95989" w:rsidP="00D9598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95989">
        <w:rPr>
          <w:rFonts w:ascii="Times New Roman" w:hAnsi="Times New Roman" w:cs="Times New Roman"/>
          <w:i/>
          <w:sz w:val="24"/>
          <w:szCs w:val="24"/>
        </w:rPr>
        <w:t>Источник: https://infourok.ru/</w:t>
      </w:r>
    </w:p>
    <w:p w:rsidR="00D95989" w:rsidRDefault="00D95989" w:rsidP="00D95989">
      <w:pPr>
        <w:jc w:val="center"/>
      </w:pPr>
      <w:r>
        <w:t>______________________________________________________________________________</w:t>
      </w:r>
    </w:p>
    <w:p w:rsidR="00D95989" w:rsidRDefault="00D95989" w:rsidP="00D95989">
      <w:pPr>
        <w:pStyle w:val="a5"/>
        <w:tabs>
          <w:tab w:val="left" w:pos="2977"/>
          <w:tab w:val="left" w:pos="3119"/>
        </w:tabs>
        <w:ind w:firstLine="284"/>
        <w:jc w:val="both"/>
      </w:pPr>
      <w:hyperlink r:id="rId6" w:history="1">
        <w:r w:rsidRPr="00AA755A">
          <w:rPr>
            <w:rStyle w:val="a4"/>
            <w:rFonts w:ascii="Times New Roman" w:hAnsi="Times New Roman" w:cs="Times New Roman"/>
            <w:sz w:val="24"/>
            <w:szCs w:val="24"/>
          </w:rPr>
          <w:t>Портал поддержки подготовки и повышения квалификации преподавателей Среднего профессионального образования (СПО)</w:t>
        </w:r>
        <w:r w:rsidRPr="00AA755A">
          <w:rPr>
            <w:rStyle w:val="a4"/>
            <w:rFonts w:ascii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180340" simplePos="0" relativeHeight="251659264" behindDoc="0" locked="0" layoutInCell="1" allowOverlap="1" wp14:anchorId="09D04338" wp14:editId="15AF79FD">
              <wp:simplePos x="0" y="0"/>
              <wp:positionH relativeFrom="column">
                <wp:posOffset>-3810</wp:posOffset>
              </wp:positionH>
              <wp:positionV relativeFrom="paragraph">
                <wp:posOffset>3810</wp:posOffset>
              </wp:positionV>
              <wp:extent cx="1533600" cy="1533600"/>
              <wp:effectExtent l="0" t="0" r="9525" b="9525"/>
              <wp:wrapSquare wrapText="right"/>
              <wp:docPr id="2" name="Рисунок 2" descr="http://spspo.ru/images/gerb1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spspo.ru/images/gerb1.gif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3600" cy="15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AA755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55A">
        <w:rPr>
          <w:rFonts w:ascii="Times New Roman" w:hAnsi="Times New Roman" w:cs="Times New Roman"/>
          <w:sz w:val="24"/>
          <w:szCs w:val="24"/>
        </w:rPr>
        <w:t>Все по проблемам Среднего профессионального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AA755A">
        <w:rPr>
          <w:rFonts w:ascii="Times New Roman" w:hAnsi="Times New Roman" w:cs="Times New Roman"/>
          <w:sz w:val="24"/>
          <w:szCs w:val="24"/>
        </w:rPr>
        <w:t>рганизационно-управленческие аспекты СПО</w:t>
      </w:r>
      <w:r>
        <w:rPr>
          <w:rFonts w:ascii="Times New Roman" w:hAnsi="Times New Roman" w:cs="Times New Roman"/>
          <w:sz w:val="24"/>
          <w:szCs w:val="24"/>
        </w:rPr>
        <w:t>, а</w:t>
      </w:r>
      <w:r w:rsidRPr="00AA755A">
        <w:rPr>
          <w:rFonts w:ascii="Times New Roman" w:hAnsi="Times New Roman" w:cs="Times New Roman"/>
          <w:sz w:val="24"/>
          <w:szCs w:val="24"/>
        </w:rPr>
        <w:t>ктуальные проблемы системы среднего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AA755A">
        <w:rPr>
          <w:rFonts w:ascii="Times New Roman" w:hAnsi="Times New Roman" w:cs="Times New Roman"/>
          <w:sz w:val="24"/>
          <w:szCs w:val="24"/>
        </w:rPr>
        <w:t>роблемы финансирования образовательных программ СПО</w:t>
      </w:r>
      <w:r>
        <w:rPr>
          <w:rFonts w:ascii="Times New Roman" w:hAnsi="Times New Roman" w:cs="Times New Roman"/>
          <w:sz w:val="24"/>
          <w:szCs w:val="24"/>
        </w:rPr>
        <w:t>, т</w:t>
      </w:r>
      <w:r w:rsidRPr="00AA755A">
        <w:rPr>
          <w:rFonts w:ascii="Times New Roman" w:hAnsi="Times New Roman" w:cs="Times New Roman"/>
          <w:sz w:val="24"/>
          <w:szCs w:val="24"/>
        </w:rPr>
        <w:t xml:space="preserve">руды прошедших конференций, выставок, симпозиумов и </w:t>
      </w:r>
      <w:proofErr w:type="gramStart"/>
      <w:r w:rsidRPr="00AA755A">
        <w:rPr>
          <w:rFonts w:ascii="Times New Roman" w:hAnsi="Times New Roman" w:cs="Times New Roman"/>
          <w:sz w:val="24"/>
          <w:szCs w:val="24"/>
        </w:rPr>
        <w:t>семинаров</w:t>
      </w:r>
      <w:proofErr w:type="gramEnd"/>
      <w:r w:rsidRPr="00AA755A">
        <w:rPr>
          <w:rFonts w:ascii="Times New Roman" w:hAnsi="Times New Roman" w:cs="Times New Roman"/>
          <w:sz w:val="24"/>
          <w:szCs w:val="24"/>
        </w:rPr>
        <w:t xml:space="preserve"> посвященных проблемам СПО</w:t>
      </w:r>
      <w:r>
        <w:rPr>
          <w:rFonts w:ascii="Times New Roman" w:hAnsi="Times New Roman" w:cs="Times New Roman"/>
          <w:sz w:val="24"/>
          <w:szCs w:val="24"/>
        </w:rPr>
        <w:t>, у</w:t>
      </w:r>
      <w:r w:rsidRPr="00AA755A">
        <w:rPr>
          <w:rFonts w:ascii="Times New Roman" w:hAnsi="Times New Roman" w:cs="Times New Roman"/>
          <w:sz w:val="24"/>
          <w:szCs w:val="24"/>
        </w:rPr>
        <w:t>чебники</w:t>
      </w:r>
      <w:r>
        <w:rPr>
          <w:rFonts w:ascii="Times New Roman" w:hAnsi="Times New Roman" w:cs="Times New Roman"/>
          <w:sz w:val="24"/>
          <w:szCs w:val="24"/>
        </w:rPr>
        <w:t>, м</w:t>
      </w:r>
      <w:r w:rsidRPr="00AA755A">
        <w:rPr>
          <w:rFonts w:ascii="Times New Roman" w:hAnsi="Times New Roman" w:cs="Times New Roman"/>
          <w:sz w:val="24"/>
          <w:szCs w:val="24"/>
        </w:rPr>
        <w:t>етодические пособия и рекомендации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AA755A">
        <w:rPr>
          <w:rFonts w:ascii="Times New Roman" w:hAnsi="Times New Roman" w:cs="Times New Roman"/>
          <w:sz w:val="24"/>
          <w:szCs w:val="24"/>
        </w:rPr>
        <w:t>нформатизация СПО</w:t>
      </w:r>
      <w:r>
        <w:rPr>
          <w:rFonts w:ascii="Times New Roman" w:hAnsi="Times New Roman" w:cs="Times New Roman"/>
          <w:sz w:val="24"/>
          <w:szCs w:val="24"/>
        </w:rPr>
        <w:t>, о</w:t>
      </w:r>
      <w:r w:rsidRPr="00AA755A">
        <w:rPr>
          <w:rFonts w:ascii="Times New Roman" w:hAnsi="Times New Roman" w:cs="Times New Roman"/>
          <w:sz w:val="24"/>
          <w:szCs w:val="24"/>
        </w:rPr>
        <w:t>рганизационно-управленческие аспекты СПО</w:t>
      </w:r>
      <w:r>
        <w:rPr>
          <w:rFonts w:ascii="Times New Roman" w:hAnsi="Times New Roman" w:cs="Times New Roman"/>
          <w:sz w:val="24"/>
          <w:szCs w:val="24"/>
        </w:rPr>
        <w:t xml:space="preserve"> и многое другое.</w:t>
      </w:r>
    </w:p>
    <w:sectPr w:rsidR="00D95989" w:rsidSect="00D9598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989" w:rsidRDefault="00D95989" w:rsidP="00D95989">
      <w:pPr>
        <w:spacing w:after="0" w:line="240" w:lineRule="auto"/>
      </w:pPr>
      <w:r>
        <w:separator/>
      </w:r>
    </w:p>
  </w:endnote>
  <w:endnote w:type="continuationSeparator" w:id="0">
    <w:p w:rsidR="00D95989" w:rsidRDefault="00D95989" w:rsidP="00D9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4335862"/>
      <w:docPartObj>
        <w:docPartGallery w:val="Page Numbers (Bottom of Page)"/>
        <w:docPartUnique/>
      </w:docPartObj>
    </w:sdtPr>
    <w:sdtContent>
      <w:p w:rsidR="00D95989" w:rsidRDefault="00D9598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C5F">
          <w:rPr>
            <w:noProof/>
          </w:rPr>
          <w:t>4</w:t>
        </w:r>
        <w:r>
          <w:fldChar w:fldCharType="end"/>
        </w:r>
      </w:p>
    </w:sdtContent>
  </w:sdt>
  <w:p w:rsidR="00D95989" w:rsidRDefault="00D959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989" w:rsidRDefault="00D95989" w:rsidP="00D95989">
      <w:pPr>
        <w:spacing w:after="0" w:line="240" w:lineRule="auto"/>
      </w:pPr>
      <w:r>
        <w:separator/>
      </w:r>
    </w:p>
  </w:footnote>
  <w:footnote w:type="continuationSeparator" w:id="0">
    <w:p w:rsidR="00D95989" w:rsidRDefault="00D95989" w:rsidP="00D959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89"/>
    <w:rsid w:val="00016C03"/>
    <w:rsid w:val="0004546F"/>
    <w:rsid w:val="0006147D"/>
    <w:rsid w:val="000622EE"/>
    <w:rsid w:val="001A3166"/>
    <w:rsid w:val="00292812"/>
    <w:rsid w:val="00293E6D"/>
    <w:rsid w:val="003C4A4D"/>
    <w:rsid w:val="0046339A"/>
    <w:rsid w:val="00515014"/>
    <w:rsid w:val="00566BCE"/>
    <w:rsid w:val="006A1879"/>
    <w:rsid w:val="00746BCF"/>
    <w:rsid w:val="0075242D"/>
    <w:rsid w:val="007A3C30"/>
    <w:rsid w:val="00862B23"/>
    <w:rsid w:val="008729DC"/>
    <w:rsid w:val="00984E5B"/>
    <w:rsid w:val="009D0B43"/>
    <w:rsid w:val="009D0F4A"/>
    <w:rsid w:val="00A41809"/>
    <w:rsid w:val="00AF0E6A"/>
    <w:rsid w:val="00B73A10"/>
    <w:rsid w:val="00BB2322"/>
    <w:rsid w:val="00BF1F20"/>
    <w:rsid w:val="00C12431"/>
    <w:rsid w:val="00C418CD"/>
    <w:rsid w:val="00C95C5F"/>
    <w:rsid w:val="00D95989"/>
    <w:rsid w:val="00D96580"/>
    <w:rsid w:val="00DD38AD"/>
    <w:rsid w:val="00DF1F25"/>
    <w:rsid w:val="00E10605"/>
    <w:rsid w:val="00EA2790"/>
    <w:rsid w:val="00ED52A2"/>
    <w:rsid w:val="00EF48BF"/>
    <w:rsid w:val="00EF638B"/>
    <w:rsid w:val="00F24B50"/>
    <w:rsid w:val="00F94800"/>
    <w:rsid w:val="00FD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F894A-712B-475C-8D3F-1A0880B9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95989"/>
    <w:rPr>
      <w:color w:val="0563C1" w:themeColor="hyperlink"/>
      <w:u w:val="single"/>
    </w:rPr>
  </w:style>
  <w:style w:type="paragraph" w:styleId="a5">
    <w:name w:val="No Spacing"/>
    <w:uiPriority w:val="1"/>
    <w:qFormat/>
    <w:rsid w:val="00D9598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95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5989"/>
  </w:style>
  <w:style w:type="paragraph" w:styleId="a8">
    <w:name w:val="footer"/>
    <w:basedOn w:val="a"/>
    <w:link w:val="a9"/>
    <w:uiPriority w:val="99"/>
    <w:unhideWhenUsed/>
    <w:rsid w:val="00D95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5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9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spo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Яламов</dc:creator>
  <cp:keywords>информационные, компьютер, учебное занятие, Интернет, презентация, тесты, программы, технология, локальная сеть, проблема</cp:keywords>
  <dc:description/>
  <cp:lastModifiedBy>Яламов </cp:lastModifiedBy>
  <cp:revision>3</cp:revision>
  <dcterms:created xsi:type="dcterms:W3CDTF">2019-11-04T11:23:00Z</dcterms:created>
  <dcterms:modified xsi:type="dcterms:W3CDTF">2019-11-04T11:31:00Z</dcterms:modified>
</cp:coreProperties>
</file>