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88" w:rsidRPr="00364FB9" w:rsidRDefault="00290A53" w:rsidP="00364FB9">
      <w:pPr>
        <w:pStyle w:val="a5"/>
        <w:spacing w:line="360" w:lineRule="auto"/>
        <w:jc w:val="center"/>
        <w:rPr>
          <w:rFonts w:ascii="Times New Roman" w:hAnsi="Times New Roman" w:cs="Times New Roman"/>
          <w:b/>
          <w:sz w:val="28"/>
          <w:szCs w:val="28"/>
        </w:rPr>
      </w:pPr>
      <w:r w:rsidRPr="00364FB9">
        <w:rPr>
          <w:rFonts w:ascii="Times New Roman" w:hAnsi="Times New Roman" w:cs="Times New Roman"/>
          <w:b/>
          <w:sz w:val="28"/>
          <w:szCs w:val="28"/>
        </w:rPr>
        <w:t>Каталог образовательных ресурсов и баз данных сети интернет ориентированных</w:t>
      </w:r>
      <w:r w:rsidR="00364FB9" w:rsidRPr="00364FB9">
        <w:rPr>
          <w:rFonts w:ascii="Times New Roman" w:hAnsi="Times New Roman" w:cs="Times New Roman"/>
          <w:b/>
          <w:sz w:val="28"/>
          <w:szCs w:val="28"/>
        </w:rPr>
        <w:t>,</w:t>
      </w:r>
      <w:r w:rsidRPr="00364FB9">
        <w:rPr>
          <w:rFonts w:ascii="Times New Roman" w:hAnsi="Times New Roman" w:cs="Times New Roman"/>
          <w:b/>
          <w:sz w:val="28"/>
          <w:szCs w:val="28"/>
        </w:rPr>
        <w:t xml:space="preserve"> на профессиональное образование в сфере музыкального искусства</w:t>
      </w:r>
    </w:p>
    <w:tbl>
      <w:tblPr>
        <w:tblW w:w="0" w:type="auto"/>
        <w:tblCellMar>
          <w:top w:w="15" w:type="dxa"/>
          <w:left w:w="15" w:type="dxa"/>
          <w:bottom w:w="15" w:type="dxa"/>
          <w:right w:w="15" w:type="dxa"/>
        </w:tblCellMar>
        <w:tblLook w:val="04A0" w:firstRow="1" w:lastRow="0" w:firstColumn="1" w:lastColumn="0" w:noHBand="0" w:noVBand="1"/>
      </w:tblPr>
      <w:tblGrid>
        <w:gridCol w:w="738"/>
        <w:gridCol w:w="3868"/>
        <w:gridCol w:w="5487"/>
      </w:tblGrid>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2"/>
                <w:szCs w:val="22"/>
                <w:lang w:eastAsia="ru-RU"/>
              </w:rPr>
            </w:pPr>
            <w:r w:rsidRPr="00D76B88">
              <w:rPr>
                <w:rFonts w:ascii="Times New Roman" w:eastAsia="Times New Roman" w:hAnsi="Times New Roman"/>
                <w:sz w:val="22"/>
                <w:szCs w:val="22"/>
                <w:lang w:eastAsia="ru-RU"/>
              </w:rPr>
              <w:t>№№</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2"/>
                <w:szCs w:val="22"/>
                <w:lang w:eastAsia="ru-RU"/>
              </w:rPr>
            </w:pPr>
            <w:r w:rsidRPr="00D76B88">
              <w:rPr>
                <w:rFonts w:ascii="Times New Roman" w:eastAsia="Times New Roman" w:hAnsi="Times New Roman"/>
                <w:sz w:val="22"/>
                <w:szCs w:val="22"/>
                <w:lang w:eastAsia="ru-RU"/>
              </w:rPr>
              <w:t>Адресная ссылка</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Содержание сайта</w:t>
            </w:r>
          </w:p>
        </w:tc>
      </w:tr>
      <w:tr w:rsidR="00D76B88" w:rsidRPr="00D76B88" w:rsidTr="00D76B88">
        <w:tc>
          <w:tcPr>
            <w:tcW w:w="11004" w:type="dxa"/>
            <w:gridSpan w:val="3"/>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ФЕДЕРАЛЬНЫЕ ИНФОРМАЦИОННЫЕ СИСТЕМЫ И ПОРТАЛЫ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 w:tgtFrame="_blank" w:history="1">
              <w:r w:rsidR="00D76B88" w:rsidRPr="00D76B88">
                <w:rPr>
                  <w:rFonts w:ascii="Times New Roman" w:eastAsia="Times New Roman" w:hAnsi="Times New Roman"/>
                  <w:color w:val="0000FF"/>
                  <w:sz w:val="22"/>
                  <w:u w:val="single"/>
                  <w:lang w:eastAsia="ru-RU"/>
                </w:rPr>
                <w:t>http://www.lexed.ru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Федеральный центр образовательного законодательства.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5" w:tgtFrame="_blank" w:history="1">
              <w:r w:rsidR="00D76B88" w:rsidRPr="00D76B88">
                <w:rPr>
                  <w:rFonts w:ascii="Times New Roman" w:eastAsia="Times New Roman" w:hAnsi="Times New Roman"/>
                  <w:color w:val="0000FF"/>
                  <w:sz w:val="22"/>
                  <w:u w:val="single"/>
                  <w:lang w:eastAsia="ru-RU"/>
                </w:rPr>
                <w:t>http://www.mon.gov.ru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Министерство образования и науки Российской Федерации.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http://mkrf.ru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Официальный сайт Министерства культуры РФ</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r>
              <w:rPr>
                <w:rFonts w:ascii="Times New Roman" w:eastAsia="Times New Roman" w:hAnsi="Times New Roman"/>
                <w:color w:val="0000FF"/>
                <w:sz w:val="22"/>
                <w:u w:val="single"/>
                <w:lang w:eastAsia="ru-RU"/>
              </w:rPr>
              <w:fldChar w:fldCharType="begin"/>
            </w:r>
            <w:r>
              <w:rPr>
                <w:rFonts w:ascii="Times New Roman" w:eastAsia="Times New Roman" w:hAnsi="Times New Roman"/>
                <w:color w:val="0000FF"/>
                <w:sz w:val="22"/>
                <w:u w:val="single"/>
                <w:lang w:eastAsia="ru-RU"/>
              </w:rPr>
              <w:instrText xml:space="preserve"> HYPERLINK "http://www.firo.ru" </w:instrText>
            </w:r>
            <w:r>
              <w:rPr>
                <w:rFonts w:ascii="Times New Roman" w:eastAsia="Times New Roman" w:hAnsi="Times New Roman"/>
                <w:color w:val="0000FF"/>
                <w:sz w:val="22"/>
                <w:u w:val="single"/>
                <w:lang w:eastAsia="ru-RU"/>
              </w:rPr>
            </w:r>
            <w:r>
              <w:rPr>
                <w:rFonts w:ascii="Times New Roman" w:eastAsia="Times New Roman" w:hAnsi="Times New Roman"/>
                <w:color w:val="0000FF"/>
                <w:sz w:val="22"/>
                <w:u w:val="single"/>
                <w:lang w:eastAsia="ru-RU"/>
              </w:rPr>
              <w:fldChar w:fldCharType="separate"/>
            </w:r>
            <w:r w:rsidR="00D76B88" w:rsidRPr="0062512A">
              <w:rPr>
                <w:rStyle w:val="a7"/>
                <w:rFonts w:ascii="Times New Roman" w:eastAsia="Times New Roman" w:hAnsi="Times New Roman"/>
                <w:sz w:val="22"/>
                <w:lang w:eastAsia="ru-RU"/>
              </w:rPr>
              <w:t>http://www.firo.ru</w:t>
            </w:r>
            <w:r>
              <w:rPr>
                <w:rFonts w:ascii="Times New Roman" w:eastAsia="Times New Roman" w:hAnsi="Times New Roman"/>
                <w:color w:val="0000FF"/>
                <w:sz w:val="22"/>
                <w:u w:val="single"/>
                <w:lang w:eastAsia="ru-RU"/>
              </w:rPr>
              <w:fldChar w:fldCharType="end"/>
            </w:r>
            <w:bookmarkStart w:id="0" w:name="_GoBack"/>
            <w:bookmarkEnd w:id="0"/>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Федеральный институт развития образования. Осуществление проектно-исследовательской, образовательной и экспертной деятельности, обеспечивающей разработку, системную интеграцию и научно-методологическую поддержку стратегических направлений инновационной образовательной политики.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http://www.iroski.ru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Институт развития образования в сфере культуры и искусства. Организационное и научно-методическое обеспечение деятельности образовательных учреждений в условиях развития и модернизации системы образования в сфере культуры и искусства, а также практическое применение (внедрение) результатов интеллектуальной деятельности в области культуры и искусства.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6" w:tgtFrame="_blank" w:history="1">
              <w:r w:rsidR="00D76B88" w:rsidRPr="00D76B88">
                <w:rPr>
                  <w:rFonts w:ascii="Times New Roman" w:eastAsia="Times New Roman" w:hAnsi="Times New Roman"/>
                  <w:color w:val="0000FF"/>
                  <w:sz w:val="22"/>
                  <w:u w:val="single"/>
                  <w:lang w:eastAsia="ru-RU"/>
                </w:rPr>
                <w:t>http://www.edu.ru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Федеральный портал «Российское образование». Каталог образовательных Интернет-ресурсов.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http://muzkult.ru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Единая информационная система «МУЗЫКА и КУЛЬТУРА»</w:t>
            </w:r>
          </w:p>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это федеральный Интернет-проект, объединяющий в единое профессиональное сообщество учреждения сферы культуры и организации дополнительного образования.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7" w:tgtFrame="_blank" w:history="1">
              <w:r w:rsidR="00D76B88" w:rsidRPr="00D76B88">
                <w:rPr>
                  <w:rFonts w:ascii="Times New Roman" w:eastAsia="Times New Roman" w:hAnsi="Times New Roman"/>
                  <w:color w:val="0000FF"/>
                  <w:sz w:val="22"/>
                  <w:u w:val="single"/>
                  <w:lang w:eastAsia="ru-RU"/>
                </w:rPr>
                <w:t>http://www.alledu.ru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Все образование Интернета. Совместный проект Федерации Интернет Образования и Фонда поддержки, российского учительства. Портал содержит каталог ссылок на учебные заведения, образовательные сайты, учебные материалы, представленные в Интернете.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http://window.edu.ru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http://fcior.edu.ru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w:t>
            </w:r>
          </w:p>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 нацеленные на решение определенной учебной задачи.</w:t>
            </w:r>
          </w:p>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Площадка ФЦИОР также используется для размещения сервисов, рекомендованных к использованию </w:t>
            </w:r>
            <w:r w:rsidRPr="00D76B88">
              <w:rPr>
                <w:rFonts w:ascii="Times New Roman" w:eastAsia="Times New Roman" w:hAnsi="Times New Roman"/>
                <w:sz w:val="20"/>
                <w:szCs w:val="20"/>
                <w:lang w:eastAsia="ru-RU"/>
              </w:rPr>
              <w:lastRenderedPageBreak/>
              <w:t>образовательными учреждениями.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11.​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8" w:tgtFrame="_blank" w:history="1">
              <w:r w:rsidR="00D76B88" w:rsidRPr="00D76B88">
                <w:rPr>
                  <w:rFonts w:ascii="Times New Roman" w:eastAsia="Times New Roman" w:hAnsi="Times New Roman"/>
                  <w:color w:val="0000FF"/>
                  <w:sz w:val="22"/>
                  <w:u w:val="single"/>
                  <w:lang w:eastAsia="ru-RU"/>
                </w:rPr>
                <w:t>http://www.curator.ru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«Куратор». Сайт посвящён применению Интернет-технологий в образовании. Новости образования, материалы по дистанционному обучению через Интернет, </w:t>
            </w:r>
            <w:proofErr w:type="spellStart"/>
            <w:r w:rsidRPr="00D76B88">
              <w:rPr>
                <w:rFonts w:ascii="Times New Roman" w:eastAsia="Times New Roman" w:hAnsi="Times New Roman"/>
                <w:sz w:val="20"/>
                <w:szCs w:val="20"/>
                <w:lang w:eastAsia="ru-RU"/>
              </w:rPr>
              <w:t>сайтостроению</w:t>
            </w:r>
            <w:proofErr w:type="spellEnd"/>
            <w:r w:rsidRPr="00D76B88">
              <w:rPr>
                <w:rFonts w:ascii="Times New Roman" w:eastAsia="Times New Roman" w:hAnsi="Times New Roman"/>
                <w:sz w:val="20"/>
                <w:szCs w:val="20"/>
                <w:lang w:eastAsia="ru-RU"/>
              </w:rPr>
              <w:t>, web-обзоры, обзоры электронных учебников, материалы в помощь методисту</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9" w:tgtFrame="_blank" w:history="1">
              <w:r w:rsidR="00D76B88" w:rsidRPr="00D76B88">
                <w:rPr>
                  <w:rFonts w:ascii="Times New Roman" w:eastAsia="Times New Roman" w:hAnsi="Times New Roman"/>
                  <w:color w:val="0000FF"/>
                  <w:sz w:val="22"/>
                  <w:u w:val="single"/>
                  <w:lang w:eastAsia="ru-RU"/>
                </w:rPr>
                <w:t>http://www.ict.edu.ru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Федеральный образовательный портал "Информационно-коммуникационные технологии в образовании" предназначен для организации оперативного доступа к информационным ресурсам учебного, учебно-методического, справочного и информационного назначения, размещенных как на самом портале, так и на других порталах и сайтах с помощью создания веб-интерфейсов, системы поиска и навигации, баз данных. Электронная библиотека портала содержит полные тексты учебных и методических пособий, книг и статей по тематике информационных технологий в образовании.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0" w:tgtFrame="_blank" w:history="1">
              <w:r w:rsidR="00D76B88" w:rsidRPr="00D76B88">
                <w:rPr>
                  <w:rFonts w:ascii="Times New Roman" w:eastAsia="Times New Roman" w:hAnsi="Times New Roman"/>
                  <w:color w:val="0000FF"/>
                  <w:sz w:val="22"/>
                  <w:u w:val="single"/>
                  <w:lang w:eastAsia="ru-RU"/>
                </w:rPr>
                <w:t>http://www.school.edu.ru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образования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1" w:tgtFrame="_blank" w:history="1">
              <w:r w:rsidR="00D76B88" w:rsidRPr="00D76B88">
                <w:rPr>
                  <w:rFonts w:ascii="Times New Roman" w:eastAsia="Times New Roman" w:hAnsi="Times New Roman"/>
                  <w:color w:val="0000FF"/>
                  <w:sz w:val="22"/>
                  <w:u w:val="single"/>
                  <w:lang w:eastAsia="ru-RU"/>
                </w:rPr>
                <w:t>http://www.edu.-all.ru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Портал «ВСЕОБУЧ» – всё об образовании.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2" w:tgtFrame="_blank" w:history="1">
              <w:r w:rsidR="00D76B88" w:rsidRPr="00D76B88">
                <w:rPr>
                  <w:rFonts w:ascii="Times New Roman" w:eastAsia="Times New Roman" w:hAnsi="Times New Roman"/>
                  <w:color w:val="0000FF"/>
                  <w:sz w:val="22"/>
                  <w:u w:val="single"/>
                  <w:lang w:eastAsia="ru-RU"/>
                </w:rPr>
                <w:t>http://www.vide</w:t>
              </w:r>
            </w:hyperlink>
            <w:bookmarkStart w:id="1" w:name="_Hlt472942687"/>
            <w:bookmarkStart w:id="2" w:name="_Hlt472942688"/>
            <w:bookmarkEnd w:id="1"/>
            <w:r w:rsidR="00D76B88" w:rsidRPr="00D76B88">
              <w:rPr>
                <w:rFonts w:ascii="Times New Roman" w:eastAsia="Times New Roman" w:hAnsi="Times New Roman"/>
                <w:color w:val="0000FF"/>
                <w:sz w:val="22"/>
                <w:u w:val="single"/>
                <w:lang w:eastAsia="ru-RU"/>
              </w:rPr>
              <w:t>o</w:t>
            </w:r>
            <w:bookmarkEnd w:id="2"/>
            <w:r w:rsidR="00D76B88" w:rsidRPr="00D76B88">
              <w:rPr>
                <w:rFonts w:ascii="Times New Roman" w:eastAsia="Times New Roman" w:hAnsi="Times New Roman"/>
                <w:color w:val="0000FF"/>
                <w:sz w:val="22"/>
                <w:u w:val="single"/>
                <w:lang w:eastAsia="ru-RU"/>
              </w:rPr>
              <w:t>resursy.ru</w:t>
            </w:r>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w:t>
            </w:r>
            <w:proofErr w:type="spellStart"/>
            <w:r w:rsidRPr="00D76B88">
              <w:rPr>
                <w:rFonts w:ascii="Times New Roman" w:eastAsia="Times New Roman" w:hAnsi="Times New Roman"/>
                <w:sz w:val="20"/>
                <w:szCs w:val="20"/>
                <w:lang w:eastAsia="ru-RU"/>
              </w:rPr>
              <w:t>Медиаресурсы</w:t>
            </w:r>
            <w:proofErr w:type="spellEnd"/>
            <w:r w:rsidRPr="00D76B88">
              <w:rPr>
                <w:rFonts w:ascii="Times New Roman" w:eastAsia="Times New Roman" w:hAnsi="Times New Roman"/>
                <w:sz w:val="20"/>
                <w:szCs w:val="20"/>
                <w:lang w:eastAsia="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sidRPr="00D76B88">
              <w:rPr>
                <w:rFonts w:ascii="Times New Roman" w:eastAsia="Times New Roman" w:hAnsi="Times New Roman"/>
                <w:sz w:val="20"/>
                <w:szCs w:val="20"/>
                <w:lang w:eastAsia="ru-RU"/>
              </w:rPr>
              <w:t>Медиаресурсы</w:t>
            </w:r>
            <w:proofErr w:type="spellEnd"/>
            <w:r w:rsidRPr="00D76B88">
              <w:rPr>
                <w:rFonts w:ascii="Times New Roman" w:eastAsia="Times New Roman" w:hAnsi="Times New Roman"/>
                <w:sz w:val="20"/>
                <w:szCs w:val="20"/>
                <w:lang w:eastAsia="ru-RU"/>
              </w:rPr>
              <w:t>»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3" w:tgtFrame="_blank" w:history="1">
              <w:r w:rsidR="00D76B88" w:rsidRPr="00D76B88">
                <w:rPr>
                  <w:rFonts w:ascii="Times New Roman" w:eastAsia="Times New Roman" w:hAnsi="Times New Roman"/>
                  <w:color w:val="0000FF"/>
                  <w:sz w:val="22"/>
                  <w:u w:val="single"/>
                  <w:lang w:eastAsia="ru-RU"/>
                </w:rPr>
                <w:t>http://www.vidod.edu.ru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http://www.ict.edu.ru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Портал "Информационно-коммуникационные технологии в образовании" предназначен для организации оперативного доступа к информационным ресурсам учебного, учебно-методического, справочного и информационного назначения, размещенных как на самом портале, так и на других порталах и сайтах с помощью создания веб-интерфейсов, системы поиска и навигации, баз данных.</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4" w:tgtFrame="_blank" w:history="1">
              <w:r w:rsidR="00D76B88" w:rsidRPr="00D76B88">
                <w:rPr>
                  <w:rFonts w:ascii="Times New Roman" w:eastAsia="Times New Roman" w:hAnsi="Times New Roman"/>
                  <w:color w:val="0000FF"/>
                  <w:sz w:val="22"/>
                  <w:u w:val="single"/>
                  <w:lang w:eastAsia="ru-RU"/>
                </w:rPr>
                <w:t>http://www.college.ru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College.ru - один из ведущих образовательных интернет-проектов, ориентированных на дистанционное обучение школьников. Проект предоставляет возможность учащимся старших классов проверить свои знания по школьным предметам путем тестирования; сравнить свою подготовку с уровнем знаний своих ровесников, приняв участие в рейтингах по результатам тестирования; приобрести новые знания по изучаемым предметам; подготовиться к поступлению в вузы.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both"/>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http://www.elw.ru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Сайт, посвященный e-Learning - "электронному обучению". Раздел о журнале e-Learning </w:t>
            </w:r>
            <w:proofErr w:type="spellStart"/>
            <w:r w:rsidRPr="00D76B88">
              <w:rPr>
                <w:rFonts w:ascii="Times New Roman" w:eastAsia="Times New Roman" w:hAnsi="Times New Roman"/>
                <w:sz w:val="20"/>
                <w:szCs w:val="20"/>
                <w:lang w:eastAsia="ru-RU"/>
              </w:rPr>
              <w:t>World</w:t>
            </w:r>
            <w:proofErr w:type="spellEnd"/>
            <w:r w:rsidRPr="00D76B88">
              <w:rPr>
                <w:rFonts w:ascii="Times New Roman" w:eastAsia="Times New Roman" w:hAnsi="Times New Roman"/>
                <w:sz w:val="20"/>
                <w:szCs w:val="20"/>
                <w:lang w:eastAsia="ru-RU"/>
              </w:rPr>
              <w:t>: информация авторам, рекламодателям, подписчикам, архив выпусков (аннотированные оглавления и полные тексты статей). Новости e-Learning. События (конференции, семинары, выставки). Аналитика. Интернет-ресурсы по теме e-Learning. Инструменты e-Learning (программы для скачивания).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both"/>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http://school-collection.edu.ru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Единая коллекция цифровых образовательных ресурсов</w:t>
            </w:r>
          </w:p>
        </w:tc>
      </w:tr>
      <w:tr w:rsidR="00D76B88" w:rsidRPr="00D76B88" w:rsidTr="00D76B88">
        <w:tc>
          <w:tcPr>
            <w:tcW w:w="11004" w:type="dxa"/>
            <w:gridSpan w:val="3"/>
            <w:tcBorders>
              <w:top w:val="single" w:sz="8" w:space="0" w:color="000000"/>
              <w:left w:val="single" w:sz="6" w:space="0" w:color="000000"/>
              <w:bottom w:val="single" w:sz="6"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bookmarkStart w:id="3" w:name="e94021c7de3d5a183415b09f26f19f48c129130f"/>
            <w:bookmarkStart w:id="4" w:name="1"/>
            <w:bookmarkEnd w:id="3"/>
            <w:bookmarkEnd w:id="4"/>
            <w:r w:rsidRPr="00D76B88">
              <w:rPr>
                <w:rFonts w:ascii="Times New Roman" w:eastAsia="Times New Roman" w:hAnsi="Times New Roman"/>
                <w:sz w:val="20"/>
                <w:szCs w:val="20"/>
                <w:lang w:eastAsia="ru-RU"/>
              </w:rPr>
              <w:t>КАТАЛОГИ БИБЛИОТЕК. ЭЛЕКТРОННЫЕ БИБЛИОТЕКИ.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both"/>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https://e.lanbook.com</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электронно-библиотечная система (ЭБС) Лань— это ресурс, включающий в себя как электронные версии книг ведущих издательств учебной и научной литературы (в том числе </w:t>
            </w:r>
            <w:r w:rsidRPr="00D76B88">
              <w:rPr>
                <w:rFonts w:ascii="Times New Roman" w:eastAsia="Times New Roman" w:hAnsi="Times New Roman"/>
                <w:sz w:val="20"/>
                <w:szCs w:val="20"/>
                <w:lang w:eastAsia="ru-RU"/>
              </w:rPr>
              <w:lastRenderedPageBreak/>
              <w:t>университетских издательств), так и электронные версии периодических изданий по различным областям знаний. Особое внимание уделяется контенту, представленному на платформе ЭБС. Благодаря тщательному отбору пользователям доступна качественная учебная литература, которая является неотъемлемой частью образовательных процессов во многих учебных заведениях. Цель создания ресурса — обеспечение высших и средних профессиональных учебных заведений, научно-исследовательских организаций, научных и универсальных библиотек доступом к научной, учебной литературе и научной периодике по максимальному количеству профильных направлений, поэтому ассортимент электронно-библиотечной системы постоянно расширяется.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lastRenderedPageBreak/>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jc w:val="both"/>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https://rucont.ru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Национальный цифровой ресурс «РУКОНТ» - межотраслевая научная библиотека на базе информационной технологии «КОНТЕКСТУМ». Здесь размещен цифровой контент различного рода: книги, периодические издания и отдельные статьи, а также аудио-, видео-, мультимедиа, софт и многое другое. Наша задача - помочь Вам решить научные и образовательные задачи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5" w:tgtFrame="_blank" w:history="1">
              <w:r w:rsidR="00D76B88" w:rsidRPr="00D76B88">
                <w:rPr>
                  <w:rFonts w:ascii="Times New Roman" w:eastAsia="Times New Roman" w:hAnsi="Times New Roman"/>
                  <w:color w:val="0000FF"/>
                  <w:sz w:val="22"/>
                  <w:u w:val="single"/>
                  <w:lang w:eastAsia="ru-RU"/>
                </w:rPr>
                <w:t>http://www.libmusic.ru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proofErr w:type="spellStart"/>
            <w:r w:rsidRPr="00D76B88">
              <w:rPr>
                <w:rFonts w:ascii="Times New Roman" w:eastAsia="Times New Roman" w:hAnsi="Times New Roman"/>
                <w:color w:val="000000"/>
                <w:sz w:val="20"/>
                <w:lang w:eastAsia="ru-RU"/>
              </w:rPr>
              <w:t>Cайт</w:t>
            </w:r>
            <w:proofErr w:type="spellEnd"/>
            <w:r w:rsidRPr="00D76B88">
              <w:rPr>
                <w:rFonts w:ascii="Times New Roman" w:eastAsia="Times New Roman" w:hAnsi="Times New Roman"/>
                <w:color w:val="000000"/>
                <w:sz w:val="20"/>
                <w:lang w:eastAsia="ru-RU"/>
              </w:rPr>
              <w:t xml:space="preserve">, посвящённый разработке проекта "Всероссийская электронная музыкальная библиотека </w:t>
            </w:r>
            <w:proofErr w:type="spellStart"/>
            <w:r w:rsidRPr="00D76B88">
              <w:rPr>
                <w:rFonts w:ascii="Times New Roman" w:eastAsia="Times New Roman" w:hAnsi="Times New Roman"/>
                <w:color w:val="000000"/>
                <w:sz w:val="20"/>
                <w:lang w:eastAsia="ru-RU"/>
              </w:rPr>
              <w:t>LibMusic</w:t>
            </w:r>
            <w:proofErr w:type="spellEnd"/>
            <w:r w:rsidRPr="00D76B88">
              <w:rPr>
                <w:rFonts w:ascii="Times New Roman" w:eastAsia="Times New Roman" w:hAnsi="Times New Roman"/>
                <w:color w:val="000000"/>
                <w:sz w:val="20"/>
                <w:lang w:eastAsia="ru-RU"/>
              </w:rPr>
              <w:t>". Проект предназначен для организации доступа к музыкальным фондам российских библиотек, архивов и музеев. Цель проекта - создать электронную коллекцию документов, отражающую сохраняемое в России мировое и национальное музыкальное наследие и обеспечить предоставление этих документов пользователю при соблюдении закона об авторском и смежных правах. Основными видами документов являются нотные издания, звукозаписи и книги по музыке. Проект выполняется на базе отдела нотных изданий и звукозаписей Российской государственной библиотеки при поддержке Некоммерческого партнерства "Электронные библиотеки" и Российского гуманитарного научного фонда.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http://www.allbest.ru.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Проект «Allbest.ru».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http://fcior.edu.ru/catalog</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«Каталог электронных образовательных ресурсов» - сервис, представляющий собой хранилище электронно-образовательных модулей, которые могут быть использованы как в учебном процессе, так и для самообразования. </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6" w:tgtFrame="_blank" w:history="1">
              <w:r w:rsidR="00D76B88" w:rsidRPr="00D76B88">
                <w:rPr>
                  <w:rFonts w:ascii="Times New Roman" w:eastAsia="Times New Roman" w:hAnsi="Times New Roman"/>
                  <w:color w:val="0000FF"/>
                  <w:sz w:val="22"/>
                  <w:u w:val="single"/>
                  <w:lang w:eastAsia="ru-RU"/>
                </w:rPr>
                <w:t>http://lib-notes.orpheusmusic.ru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Библиотека нот и музыкальной литературы </w:t>
            </w:r>
            <w:proofErr w:type="spellStart"/>
            <w:r w:rsidRPr="00D76B88">
              <w:rPr>
                <w:rFonts w:ascii="Times New Roman" w:eastAsia="Times New Roman" w:hAnsi="Times New Roman"/>
                <w:sz w:val="20"/>
                <w:szCs w:val="20"/>
                <w:lang w:eastAsia="ru-RU"/>
              </w:rPr>
              <w:t>OrpheusLib</w:t>
            </w:r>
            <w:proofErr w:type="spellEnd"/>
            <w:r w:rsidRPr="00D76B88">
              <w:rPr>
                <w:rFonts w:ascii="Times New Roman" w:eastAsia="Times New Roman" w:hAnsi="Times New Roman"/>
                <w:sz w:val="20"/>
                <w:szCs w:val="20"/>
                <w:lang w:eastAsia="ru-RU"/>
              </w:rPr>
              <w:t xml:space="preserve"> содержит большую коллекцию книг по истории и теории музыки, биографии и мемуары выдающихся композиторов и исполнителей, монографии, справочные и учебные пособия по музыковедению, методике преподавания музыки в вузе, ДМШ и общеобразовательной школе, художественные произведения, посвященные музыке и музыкантам, ноты, </w:t>
            </w:r>
            <w:proofErr w:type="spellStart"/>
            <w:r w:rsidRPr="00D76B88">
              <w:rPr>
                <w:rFonts w:ascii="Times New Roman" w:eastAsia="Times New Roman" w:hAnsi="Times New Roman"/>
                <w:sz w:val="20"/>
                <w:szCs w:val="20"/>
                <w:lang w:eastAsia="ru-RU"/>
              </w:rPr>
              <w:t>минусовки</w:t>
            </w:r>
            <w:proofErr w:type="spellEnd"/>
            <w:r w:rsidRPr="00D76B88">
              <w:rPr>
                <w:rFonts w:ascii="Times New Roman" w:eastAsia="Times New Roman" w:hAnsi="Times New Roman"/>
                <w:sz w:val="20"/>
                <w:szCs w:val="20"/>
                <w:lang w:eastAsia="ru-RU"/>
              </w:rPr>
              <w:t xml:space="preserve">, аудио- и </w:t>
            </w:r>
            <w:proofErr w:type="gramStart"/>
            <w:r w:rsidRPr="00D76B88">
              <w:rPr>
                <w:rFonts w:ascii="Times New Roman" w:eastAsia="Times New Roman" w:hAnsi="Times New Roman"/>
                <w:sz w:val="20"/>
                <w:szCs w:val="20"/>
                <w:lang w:eastAsia="ru-RU"/>
              </w:rPr>
              <w:t>видео-материалы</w:t>
            </w:r>
            <w:proofErr w:type="gramEnd"/>
            <w:r w:rsidRPr="00D76B88">
              <w:rPr>
                <w:rFonts w:ascii="Times New Roman" w:eastAsia="Times New Roman" w:hAnsi="Times New Roman"/>
                <w:sz w:val="20"/>
                <w:szCs w:val="20"/>
                <w:lang w:eastAsia="ru-RU"/>
              </w:rPr>
              <w:t>.</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7" w:tgtFrame="_blank" w:history="1">
              <w:r w:rsidR="00D76B88" w:rsidRPr="00D76B88">
                <w:rPr>
                  <w:rFonts w:ascii="Times New Roman" w:eastAsia="Times New Roman" w:hAnsi="Times New Roman"/>
                  <w:color w:val="0000FF"/>
                  <w:sz w:val="22"/>
                  <w:u w:val="single"/>
                  <w:lang w:eastAsia="ru-RU"/>
                </w:rPr>
                <w:t>http://www.analysys.com/vlib/educate.htm</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Сборник виртуальных библиотек.</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8" w:tgtFrame="_blank" w:history="1">
              <w:r w:rsidR="00D76B88" w:rsidRPr="00D76B88">
                <w:rPr>
                  <w:rFonts w:ascii="Times New Roman" w:eastAsia="Times New Roman" w:hAnsi="Times New Roman"/>
                  <w:color w:val="0000FF"/>
                  <w:sz w:val="22"/>
                  <w:u w:val="single"/>
                  <w:lang w:eastAsia="ru-RU"/>
                </w:rPr>
                <w:t>http://notes.tarakanov.net/</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Музыкальная интернет-библиотека - онлайновый нотный архив, в котором материал хранится постранично в виде файлов формата TIFF. Тематический рубрикатор: произведения для фортепиано, органа, других инструментов; песни; музыка для детей; романсы и дуэты; фрагменты оперетт, мюзиклов, балетов, опер, кантат, ораторий; репертуар вокалиста; русская духовная музыка; партитуры и др. Рубрикатор по композиторам. Учебные пособия.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19" w:tgtFrame="_blank" w:history="1">
              <w:r w:rsidR="00D76B88" w:rsidRPr="00D76B88">
                <w:rPr>
                  <w:rFonts w:ascii="Times New Roman" w:eastAsia="Times New Roman" w:hAnsi="Times New Roman"/>
                  <w:color w:val="0000FF"/>
                  <w:sz w:val="22"/>
                  <w:u w:val="single"/>
                  <w:lang w:eastAsia="ru-RU"/>
                </w:rPr>
                <w:t>http://www.7not.ru/notes/</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Нотный архив в формате PDF: ноты для фортепиано, гитары, баяна и аккордеона, саксофона, хора, ансамбли и др. Часть сочинений доступна для прослушивания.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0" w:tgtFrame="_blank" w:history="1">
              <w:r w:rsidR="00D76B88" w:rsidRPr="00D76B88">
                <w:rPr>
                  <w:rFonts w:ascii="Times New Roman" w:eastAsia="Times New Roman" w:hAnsi="Times New Roman"/>
                  <w:color w:val="0000FF"/>
                  <w:sz w:val="22"/>
                  <w:u w:val="single"/>
                  <w:lang w:eastAsia="ru-RU"/>
                </w:rPr>
                <w:t>http://www.taneevlib.ru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Научная музыкальная библиотека им. С.И. Танеева по объему и ценности своих фондов является крупнейшей музыкальной библиотекой России и одной из ведущих в мире. В настоящее время фонды библиотеки насчитывают около 1,5 миллионов экземпляров. Наиболее полно представлены произведения русских и советских композиторов и литература об отечественной музыке. Значительное место в фондах библиотеки отведено зарубежной музыке. На сайте приведена общая информация о библиотеке, исторические сведения, структура, база данных "Музыкальные библиотеки России", новости, анонсы событий, контактные данные.</w:t>
            </w:r>
          </w:p>
        </w:tc>
      </w:tr>
      <w:tr w:rsidR="00D76B88" w:rsidRPr="00D76B88" w:rsidTr="00D76B88">
        <w:tc>
          <w:tcPr>
            <w:tcW w:w="11004" w:type="dxa"/>
            <w:gridSpan w:val="3"/>
            <w:tcBorders>
              <w:top w:val="single" w:sz="6" w:space="0" w:color="000000"/>
              <w:left w:val="single" w:sz="6" w:space="0" w:color="000000"/>
              <w:bottom w:val="single" w:sz="8"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ЭНЦИКЛОПЕДИИ, СЛОВАРИ, СПРАВОЧНИКИ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1" w:tgtFrame="_blank" w:history="1">
              <w:r w:rsidR="00D76B88" w:rsidRPr="00D76B88">
                <w:rPr>
                  <w:rFonts w:ascii="Times New Roman" w:eastAsia="Times New Roman" w:hAnsi="Times New Roman"/>
                  <w:color w:val="0000FF"/>
                  <w:sz w:val="22"/>
                  <w:u w:val="single"/>
                  <w:lang w:eastAsia="ru-RU"/>
                </w:rPr>
                <w:t>http://ru.wikipedia.org</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«Википедия»: свободная многоязычная энциклопедия.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2" w:tgtFrame="_blank" w:history="1">
              <w:r w:rsidR="00D76B88" w:rsidRPr="00D76B88">
                <w:rPr>
                  <w:rFonts w:ascii="Times New Roman" w:eastAsia="Times New Roman" w:hAnsi="Times New Roman"/>
                  <w:color w:val="0000FF"/>
                  <w:sz w:val="22"/>
                  <w:u w:val="single"/>
                  <w:lang w:eastAsia="ru-RU"/>
                </w:rPr>
                <w:t>http://www.megakm.ru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proofErr w:type="spellStart"/>
            <w:r w:rsidRPr="00D76B88">
              <w:rPr>
                <w:rFonts w:ascii="Times New Roman" w:eastAsia="Times New Roman" w:hAnsi="Times New Roman"/>
                <w:sz w:val="20"/>
                <w:szCs w:val="20"/>
                <w:lang w:eastAsia="ru-RU"/>
              </w:rPr>
              <w:t>Мегаэнциклопедия</w:t>
            </w:r>
            <w:proofErr w:type="spellEnd"/>
            <w:r w:rsidRPr="00D76B88">
              <w:rPr>
                <w:rFonts w:ascii="Times New Roman" w:eastAsia="Times New Roman" w:hAnsi="Times New Roman"/>
                <w:sz w:val="20"/>
                <w:szCs w:val="20"/>
                <w:lang w:eastAsia="ru-RU"/>
              </w:rPr>
              <w:t xml:space="preserve"> Кирилла и </w:t>
            </w:r>
            <w:proofErr w:type="spellStart"/>
            <w:r w:rsidRPr="00D76B88">
              <w:rPr>
                <w:rFonts w:ascii="Times New Roman" w:eastAsia="Times New Roman" w:hAnsi="Times New Roman"/>
                <w:sz w:val="20"/>
                <w:szCs w:val="20"/>
                <w:lang w:eastAsia="ru-RU"/>
              </w:rPr>
              <w:t>Мефодия</w:t>
            </w:r>
            <w:proofErr w:type="spellEnd"/>
            <w:r w:rsidRPr="00D76B88">
              <w:rPr>
                <w:rFonts w:ascii="Times New Roman" w:eastAsia="Times New Roman" w:hAnsi="Times New Roman"/>
                <w:sz w:val="20"/>
                <w:szCs w:val="20"/>
                <w:lang w:eastAsia="ru-RU"/>
              </w:rPr>
              <w:t>. Универсальная библиотека, несколько тематических энциклопедий и словарей. Возможность поиска информации по ключевым словам.</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3" w:tgtFrame="_blank" w:history="1">
              <w:r w:rsidR="00D76B88" w:rsidRPr="00D76B88">
                <w:rPr>
                  <w:rFonts w:ascii="Times New Roman" w:eastAsia="Times New Roman" w:hAnsi="Times New Roman"/>
                  <w:color w:val="0000FF"/>
                  <w:sz w:val="22"/>
                  <w:u w:val="single"/>
                  <w:lang w:eastAsia="ru-RU"/>
                </w:rPr>
                <w:t>http://dictionary.fio.ru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Педагогический энциклопедический словарь</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4" w:tgtFrame="_blank" w:history="1">
              <w:r w:rsidR="00D76B88" w:rsidRPr="00D76B88">
                <w:rPr>
                  <w:rFonts w:ascii="Times New Roman" w:eastAsia="Times New Roman" w:hAnsi="Times New Roman"/>
                  <w:color w:val="0000FF"/>
                  <w:sz w:val="22"/>
                  <w:u w:val="single"/>
                  <w:lang w:eastAsia="ru-RU"/>
                </w:rPr>
                <w:t>http://www.books.kharkov.com</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В.И. Даль. Толковый словарь живого великорусского языка.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5" w:tgtFrame="_blank" w:history="1">
              <w:r w:rsidR="00D76B88" w:rsidRPr="00D76B88">
                <w:rPr>
                  <w:rFonts w:ascii="Times New Roman" w:eastAsia="Times New Roman" w:hAnsi="Times New Roman"/>
                  <w:color w:val="0000FF"/>
                  <w:sz w:val="22"/>
                  <w:u w:val="single"/>
                  <w:lang w:eastAsia="ru-RU"/>
                </w:rPr>
                <w:t>http://www.rulex.ru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 xml:space="preserve">Русский биографический словарь. Выборка статей из Энциклопедического словаря Брокгауза и </w:t>
            </w:r>
            <w:proofErr w:type="spellStart"/>
            <w:r w:rsidRPr="00D76B88">
              <w:rPr>
                <w:rFonts w:ascii="Times New Roman" w:eastAsia="Times New Roman" w:hAnsi="Times New Roman"/>
                <w:sz w:val="20"/>
                <w:szCs w:val="20"/>
                <w:lang w:eastAsia="ru-RU"/>
              </w:rPr>
              <w:t>Ефрона</w:t>
            </w:r>
            <w:proofErr w:type="spellEnd"/>
            <w:r w:rsidRPr="00D76B88">
              <w:rPr>
                <w:rFonts w:ascii="Times New Roman" w:eastAsia="Times New Roman" w:hAnsi="Times New Roman"/>
                <w:sz w:val="20"/>
                <w:szCs w:val="20"/>
                <w:lang w:eastAsia="ru-RU"/>
              </w:rPr>
              <w:t xml:space="preserve"> (биографии деятелей российской истории и культуры, статьи о русских полумифических и фольклорных персонажах), портреты, гербы.</w:t>
            </w:r>
          </w:p>
        </w:tc>
      </w:tr>
      <w:tr w:rsidR="00D76B88" w:rsidRPr="00D76B88" w:rsidTr="00D76B88">
        <w:tc>
          <w:tcPr>
            <w:tcW w:w="11004" w:type="dxa"/>
            <w:gridSpan w:val="3"/>
            <w:tcBorders>
              <w:top w:val="single" w:sz="8" w:space="0" w:color="000000"/>
              <w:left w:val="single" w:sz="6" w:space="0" w:color="000000"/>
              <w:bottom w:val="single" w:sz="8"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ТЕМАТИЧЕСКИЕ САЙТЫ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http://школа-профориентация.рф</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Портал "Траектория успеха" (школа-</w:t>
            </w:r>
            <w:proofErr w:type="spellStart"/>
            <w:r w:rsidRPr="00D76B88">
              <w:rPr>
                <w:rFonts w:ascii="Times New Roman" w:eastAsia="Times New Roman" w:hAnsi="Times New Roman"/>
                <w:sz w:val="20"/>
                <w:szCs w:val="20"/>
                <w:lang w:eastAsia="ru-RU"/>
              </w:rPr>
              <w:t>профориентация.рф</w:t>
            </w:r>
            <w:proofErr w:type="spellEnd"/>
            <w:r w:rsidRPr="00D76B88">
              <w:rPr>
                <w:rFonts w:ascii="Times New Roman" w:eastAsia="Times New Roman" w:hAnsi="Times New Roman"/>
                <w:sz w:val="20"/>
                <w:szCs w:val="20"/>
                <w:lang w:eastAsia="ru-RU"/>
              </w:rPr>
              <w:t>) представляет собой Интернет-сервис для молодежи, посвященный выбору профессии и направления образования, построению карьеры, поиску стажировок и вакансий, а также развитию профессиональных компетенций.</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6" w:tgtFrame="_blank" w:history="1">
              <w:r w:rsidR="00D76B88" w:rsidRPr="00D76B88">
                <w:rPr>
                  <w:rFonts w:ascii="Times New Roman" w:eastAsia="Times New Roman" w:hAnsi="Times New Roman"/>
                  <w:color w:val="0000FF"/>
                  <w:sz w:val="22"/>
                  <w:u w:val="single"/>
                  <w:lang w:eastAsia="ru-RU"/>
                </w:rPr>
                <w:t>http://www.muz-lit.info</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Интернет-портал www.muz-lit.info создан в образовательно-познавательных целях. Сайт содержит цикл статей по истории музыки и музыкальных инструментов, биографические статьи, раскрывающие жизнь и творчество известных композиторов, музыкантов, дирижеров. В ознакомительных целях на сайте действует нотная библиотека, создан словарь музыкальных терминов. В разделе "Новости" - анонсы, этапы проведения, итоги и лауреаты международных музыкальных конкурсов.</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7" w:tgtFrame="_blank" w:history="1">
              <w:r w:rsidR="00D76B88" w:rsidRPr="00D76B88">
                <w:rPr>
                  <w:rFonts w:ascii="Times New Roman" w:eastAsia="Times New Roman" w:hAnsi="Times New Roman"/>
                  <w:color w:val="0000FF"/>
                  <w:sz w:val="22"/>
                  <w:u w:val="single"/>
                  <w:lang w:eastAsia="ru-RU"/>
                </w:rPr>
                <w:t>http://www.museum.ru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Каталог музеев. Возможен поиск музеев по автору или произведению любого автора.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8" w:tgtFrame="_blank" w:history="1">
              <w:r w:rsidR="00D76B88" w:rsidRPr="00D76B88">
                <w:rPr>
                  <w:rFonts w:ascii="Times New Roman" w:eastAsia="Times New Roman" w:hAnsi="Times New Roman"/>
                  <w:color w:val="0000FF"/>
                  <w:sz w:val="22"/>
                  <w:u w:val="single"/>
                  <w:lang w:eastAsia="ru-RU"/>
                </w:rPr>
                <w:t>http://www.world-art.ru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Проект "Мировое искусство" агрегирует информацию в области живописи, литературы, анимации, кино. Кино и ТВ, анимация: рецензии и статьи, рейтинг кино и сериалов, база данных по кино, видеоролики и трейлеры, анонсы. Литература: тексты самых читаемых произведений, популярные авторы, новости литературы. Живопись: биография, краткое описание творчества мировых художников, картины. Новости искусства.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http://www.klass-teatr.ru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На сайте представлена информация о системе П.М.Ершова. В разделе "Класс" собраны материалы, необходимые начинающим актерам, театральным педагогам и тем, кто интересуется системой Ершова; в разделе "Психология" можно узнать, как использовать секреты театральной режиссуры в педагогической деятельности, повседневной жизни и своей профессии; в "Библиотеке" представлены избранные работы по театральной педагогике, общей и художественной дидактике, философии и психологии творчества. </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29" w:tgtFrame="_blank" w:history="1">
              <w:r w:rsidR="00D76B88" w:rsidRPr="00D76B88">
                <w:rPr>
                  <w:rFonts w:ascii="Times New Roman" w:eastAsia="Times New Roman" w:hAnsi="Times New Roman"/>
                  <w:color w:val="0000FF"/>
                  <w:sz w:val="22"/>
                  <w:u w:val="single"/>
                  <w:lang w:eastAsia="ru-RU"/>
                </w:rPr>
                <w:t>http://guitar-online.ru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Guitar-Online.ru - сайт для тех, кто хочет научиться играть на гитаре/электрогитаре или улучшить навыки игры. Бесплатные гитарные самоучители, видео уроки, а также интересные статьи для музыкантов.</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0" w:tgtFrame="_blank" w:history="1">
              <w:r w:rsidR="00D76B88" w:rsidRPr="00D76B88">
                <w:rPr>
                  <w:rFonts w:ascii="Times New Roman" w:eastAsia="Times New Roman" w:hAnsi="Times New Roman"/>
                  <w:color w:val="0000FF"/>
                  <w:sz w:val="22"/>
                  <w:u w:val="single"/>
                  <w:lang w:eastAsia="ru-RU"/>
                </w:rPr>
                <w:t>http://www.lafamire.ru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Сайт предлагает помощь учащимся музыкальных школ и музыкальных училищ в освоении музыкально-теоретических предметов - сольфеджио, теория музыки, анализ, гармония, музыкальная литература. На сайте имеются аудио-диктанты, </w:t>
            </w:r>
            <w:proofErr w:type="spellStart"/>
            <w:r w:rsidRPr="00D76B88">
              <w:rPr>
                <w:rFonts w:ascii="Times New Roman" w:eastAsia="Times New Roman" w:hAnsi="Times New Roman"/>
                <w:color w:val="333333"/>
                <w:sz w:val="20"/>
                <w:lang w:eastAsia="ru-RU"/>
              </w:rPr>
              <w:t>решебники</w:t>
            </w:r>
            <w:proofErr w:type="spellEnd"/>
            <w:r w:rsidRPr="00D76B88">
              <w:rPr>
                <w:rFonts w:ascii="Times New Roman" w:eastAsia="Times New Roman" w:hAnsi="Times New Roman"/>
                <w:color w:val="333333"/>
                <w:sz w:val="20"/>
                <w:lang w:eastAsia="ru-RU"/>
              </w:rPr>
              <w:t xml:space="preserve"> по гармонии, статьи по теории музыки, анализу, гармонии, музыкальной литературе. Планируется размещение упражнений для развития абсолютного слуха и освоению ритма.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http://www.sovmusic.ru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Основная цель проекта - собрать, систематизировать и сделать доступным богатое музыкальное наследие, оставшееся от Советской эпохи. На сайте размещаются лишь записи, несущие идеологическую нагрузку в той или иной форме. Песни сгруппированы в тематические разделы (песни о Родине, песни о Труде, революционные песни, песни о городах, комсомольские песни, пионерские песни, песни о Вождях, военные марши и др.). Имеются алфавитный и авторский указатели. Приведены тексты песен, записи песен в mp3-файлах, биографии советских композиторов, поэтов и исполнителей.</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1" w:tgtFrame="_blank" w:history="1">
              <w:r w:rsidR="00D76B88" w:rsidRPr="00D76B88">
                <w:rPr>
                  <w:rFonts w:ascii="Times New Roman" w:eastAsia="Times New Roman" w:hAnsi="Times New Roman"/>
                  <w:color w:val="0000FF"/>
                  <w:sz w:val="22"/>
                  <w:u w:val="single"/>
                  <w:lang w:eastAsia="ru-RU"/>
                </w:rPr>
                <w:t>http://rusfolklor.ru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Содержание сайта "Русский фольклор" включает в себя произведения русского народного творчества: обрядовую поэзию, загадки, пословицы, сказки, </w:t>
            </w:r>
            <w:proofErr w:type="spellStart"/>
            <w:r w:rsidRPr="00D76B88">
              <w:rPr>
                <w:rFonts w:ascii="Times New Roman" w:eastAsia="Times New Roman" w:hAnsi="Times New Roman"/>
                <w:color w:val="333333"/>
                <w:sz w:val="20"/>
                <w:lang w:eastAsia="ru-RU"/>
              </w:rPr>
              <w:t>несказочную</w:t>
            </w:r>
            <w:proofErr w:type="spellEnd"/>
            <w:r w:rsidRPr="00D76B88">
              <w:rPr>
                <w:rFonts w:ascii="Times New Roman" w:eastAsia="Times New Roman" w:hAnsi="Times New Roman"/>
                <w:color w:val="333333"/>
                <w:sz w:val="20"/>
                <w:lang w:eastAsia="ru-RU"/>
              </w:rPr>
              <w:t xml:space="preserve"> прозу, былины, исторические песни, частушки, произведения для народного театра, детский фольклор, рабочий фольклор, произведения фольклора конца 20-го века.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2" w:tgtFrame="_blank" w:history="1">
              <w:r w:rsidR="00D76B88" w:rsidRPr="00D76B88">
                <w:rPr>
                  <w:rFonts w:ascii="Times New Roman" w:eastAsia="Times New Roman" w:hAnsi="Times New Roman"/>
                  <w:color w:val="0000FF"/>
                  <w:sz w:val="22"/>
                  <w:u w:val="single"/>
                  <w:lang w:eastAsia="ru-RU"/>
                </w:rPr>
                <w:t>http://www.belcanto.ru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Энциклопедия оперы: сюжеты, комментарии, статьи, книги; биографии певцов, дирижёров, композиторов; информация об оперных театрах, фестивалях; каталог ссылок. Оперная публицистика: статьи, рецензии, интервью. Записи оперных певцов в формате МР3. Новости оперной жизни в России и за рубежом.</w:t>
            </w:r>
          </w:p>
        </w:tc>
      </w:tr>
      <w:tr w:rsidR="00D76B88" w:rsidRPr="00D76B88" w:rsidTr="00D76B88">
        <w:tc>
          <w:tcPr>
            <w:tcW w:w="11004" w:type="dxa"/>
            <w:gridSpan w:val="3"/>
            <w:tcBorders>
              <w:top w:val="single" w:sz="8" w:space="0" w:color="000000"/>
              <w:left w:val="single" w:sz="6" w:space="0" w:color="000000"/>
              <w:bottom w:val="single" w:sz="8"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ЭЛЕКТРОННЫЕ ПЕРИОДИЧЕСКИЕ ИЗДАНИЯ</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3" w:tgtFrame="_blank" w:history="1">
              <w:r w:rsidR="00D76B88" w:rsidRPr="00D76B88">
                <w:rPr>
                  <w:rFonts w:ascii="Times New Roman" w:eastAsia="Times New Roman" w:hAnsi="Times New Roman"/>
                  <w:color w:val="0000FF"/>
                  <w:sz w:val="22"/>
                  <w:u w:val="single"/>
                  <w:lang w:eastAsia="ru-RU"/>
                </w:rPr>
                <w:t>http://periodika.websib.ru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Педагогическая периодика: каталог статей российской образовательной прессы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4" w:tgtFrame="_blank" w:history="1">
              <w:r w:rsidR="00D76B88" w:rsidRPr="00D76B88">
                <w:rPr>
                  <w:rFonts w:ascii="Times New Roman" w:eastAsia="Times New Roman" w:hAnsi="Times New Roman"/>
                  <w:color w:val="0000FF"/>
                  <w:sz w:val="22"/>
                  <w:u w:val="single"/>
                  <w:lang w:eastAsia="ru-RU"/>
                </w:rPr>
                <w:t>http://www.1september.ru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5" w:tgtFrame="_blank" w:history="1">
              <w:r w:rsidR="00D76B88" w:rsidRPr="00D76B88">
                <w:rPr>
                  <w:rFonts w:ascii="Times New Roman" w:eastAsia="Times New Roman" w:hAnsi="Times New Roman"/>
                  <w:color w:val="0000FF"/>
                  <w:sz w:val="22"/>
                  <w:u w:val="single"/>
                  <w:lang w:eastAsia="ru-RU"/>
                </w:rPr>
                <w:t>http://www.informica.ru/windows/m</w:t>
              </w:r>
            </w:hyperlink>
            <w:bookmarkStart w:id="5" w:name="_Hlt473301469"/>
            <w:r w:rsidR="00D76B88" w:rsidRPr="00D76B88">
              <w:rPr>
                <w:rFonts w:ascii="Times New Roman" w:eastAsia="Times New Roman" w:hAnsi="Times New Roman"/>
                <w:color w:val="0000FF"/>
                <w:sz w:val="22"/>
                <w:u w:val="single"/>
                <w:lang w:eastAsia="ru-RU"/>
              </w:rPr>
              <w:t>a</w:t>
            </w:r>
            <w:bookmarkEnd w:id="5"/>
            <w:r w:rsidR="00D76B88" w:rsidRPr="00D76B88">
              <w:rPr>
                <w:rFonts w:ascii="Times New Roman" w:eastAsia="Times New Roman" w:hAnsi="Times New Roman"/>
                <w:color w:val="0000FF"/>
                <w:sz w:val="22"/>
                <w:u w:val="single"/>
                <w:lang w:eastAsia="ru-RU"/>
              </w:rPr>
              <w:t>g</w:t>
            </w:r>
            <w:bookmarkStart w:id="6" w:name="_Hlt473301452"/>
            <w:bookmarkStart w:id="7" w:name="_Hlt473301453"/>
            <w:bookmarkEnd w:id="6"/>
            <w:r w:rsidR="00D76B88" w:rsidRPr="00D76B88">
              <w:rPr>
                <w:rFonts w:ascii="Times New Roman" w:eastAsia="Times New Roman" w:hAnsi="Times New Roman"/>
                <w:color w:val="0000FF"/>
                <w:sz w:val="22"/>
                <w:u w:val="single"/>
                <w:lang w:eastAsia="ru-RU"/>
              </w:rPr>
              <w:t>a</w:t>
            </w:r>
            <w:bookmarkEnd w:id="7"/>
            <w:r w:rsidR="00D76B88" w:rsidRPr="00D76B88">
              <w:rPr>
                <w:rFonts w:ascii="Times New Roman" w:eastAsia="Times New Roman" w:hAnsi="Times New Roman"/>
                <w:color w:val="0000FF"/>
                <w:sz w:val="22"/>
                <w:u w:val="single"/>
                <w:lang w:eastAsia="ru-RU"/>
              </w:rPr>
              <w:t>z</w:t>
            </w:r>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Научно-педагогический журнал Министерства Образования и Науки Российской Федерации.</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6" w:tgtFrame="_blank" w:history="1">
              <w:r w:rsidR="00D76B88" w:rsidRPr="00D76B88">
                <w:rPr>
                  <w:rFonts w:ascii="Times New Roman" w:eastAsia="Times New Roman" w:hAnsi="Times New Roman"/>
                  <w:color w:val="0000FF"/>
                  <w:sz w:val="22"/>
                  <w:u w:val="single"/>
                  <w:lang w:eastAsia="ru-RU"/>
                </w:rPr>
                <w:t>http://www.vestnik.edu.ru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«Вестник образования». Нормативные документы и аналитические обзоры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7" w:tgtFrame="_blank" w:history="1">
              <w:r w:rsidR="00D76B88" w:rsidRPr="00D76B88">
                <w:rPr>
                  <w:rFonts w:ascii="Times New Roman" w:eastAsia="Times New Roman" w:hAnsi="Times New Roman"/>
                  <w:color w:val="0000FF"/>
                  <w:sz w:val="22"/>
                  <w:u w:val="single"/>
                  <w:lang w:eastAsia="ru-RU"/>
                </w:rPr>
                <w:t>http://music.tgizd.ru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Музыкальный журнал публикует ноты старинных романсов, современных эстрадных песен, произведения классиков. Разделы журнала: жизнь выдающихся деятелей, произведения классиков и современных композиторов, история гитары, романсы и песни, вопросы теории, педагогическая мастерская, портреты музыкальных организаций, звезды эстрады, исторические обзоры, детские страницы, сценарии спектаклей и др. Правила оформления статей. Информация о подписке. Содержания номеров.</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8" w:tgtFrame="_blank" w:history="1">
              <w:r w:rsidR="00D76B88" w:rsidRPr="00D76B88">
                <w:rPr>
                  <w:rFonts w:ascii="Times New Roman" w:eastAsia="Times New Roman" w:hAnsi="Times New Roman"/>
                  <w:color w:val="0000FF"/>
                  <w:sz w:val="22"/>
                  <w:u w:val="single"/>
                  <w:lang w:eastAsia="ru-RU"/>
                </w:rPr>
                <w:t>http://www.em.tgizd.ru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 xml:space="preserve">"Электронная музыка" - журнал о современных технологиях создания и обработки звука, современном мультимедийном искусстве, экспериментальной электронике, </w:t>
            </w:r>
            <w:proofErr w:type="spellStart"/>
            <w:r w:rsidRPr="00D76B88">
              <w:rPr>
                <w:rFonts w:ascii="Times New Roman" w:eastAsia="Times New Roman" w:hAnsi="Times New Roman"/>
                <w:color w:val="000000"/>
                <w:sz w:val="20"/>
                <w:lang w:eastAsia="ru-RU"/>
              </w:rPr>
              <w:t>sound</w:t>
            </w:r>
            <w:proofErr w:type="spellEnd"/>
            <w:r w:rsidRPr="00D76B88">
              <w:rPr>
                <w:rFonts w:ascii="Times New Roman" w:eastAsia="Times New Roman" w:hAnsi="Times New Roman"/>
                <w:color w:val="000000"/>
                <w:sz w:val="20"/>
                <w:lang w:eastAsia="ru-RU"/>
              </w:rPr>
              <w:t xml:space="preserve"> </w:t>
            </w:r>
            <w:proofErr w:type="spellStart"/>
            <w:r w:rsidRPr="00D76B88">
              <w:rPr>
                <w:rFonts w:ascii="Times New Roman" w:eastAsia="Times New Roman" w:hAnsi="Times New Roman"/>
                <w:color w:val="000000"/>
                <w:sz w:val="20"/>
                <w:lang w:eastAsia="ru-RU"/>
              </w:rPr>
              <w:t>art</w:t>
            </w:r>
            <w:proofErr w:type="spellEnd"/>
            <w:r w:rsidRPr="00D76B88">
              <w:rPr>
                <w:rFonts w:ascii="Times New Roman" w:eastAsia="Times New Roman" w:hAnsi="Times New Roman"/>
                <w:color w:val="000000"/>
                <w:sz w:val="20"/>
                <w:lang w:eastAsia="ru-RU"/>
              </w:rPr>
              <w:t>, музыкальном программировании, применении компьютерных технологий в музыке и музыкантах, использующих в своем творчестве электронные средства. Общие сведения об издании. Правила оформления статей. Информация о подписке. Содержания номеров. Сведения об авторах. Полные тексты отдельных статей.</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http://www.nbpublish.com</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000000"/>
                <w:sz w:val="20"/>
                <w:lang w:eastAsia="ru-RU"/>
              </w:rPr>
              <w:t>Сайт журнала "Культура и искусство" - научного журнала о всемирном наследии культуры и искусства, которое рассматривается с позиций культурологии и искусствоведения в широком методологическом, географическом и временном диапазоне. Издается при интеллектуальном содействии Российского института культурологии. Оригинальная структура периодического издания позволяет изучать историю культуры и искусства, сложные процессы их трансформации, представляя различные культуры и искусства в их разнообразии и во взаимодействии, в исследованиях как теоретических, так и прикладных. Адресован культурологам, искусствоведам, а также философам, социологам, психологам, историкам, политологам, филологам, специалистам в области педагогики и широкому кругу читателей. На сайте журнала можно ознакомиться с содержанием номеров, заказать номера журнала, а также приобрести отдельные статьи из номеров журнала.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39" w:tgtFrame="_blank" w:history="1">
              <w:r w:rsidR="00D76B88" w:rsidRPr="00D76B88">
                <w:rPr>
                  <w:rFonts w:ascii="Times New Roman" w:eastAsia="Times New Roman" w:hAnsi="Times New Roman"/>
                  <w:color w:val="0000FF"/>
                  <w:sz w:val="22"/>
                  <w:u w:val="single"/>
                  <w:lang w:eastAsia="ru-RU"/>
                </w:rPr>
                <w:t>http://www.compozitor.spb.ru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Издательство "Композитор" - старейшее музыкальное издательство России, основным направлением деятельности которого является пропаганда музыкальной культуры Петербурга, издание сочинений представителей петербургской композиторской школы. Общие сведения об издательстве, каталог изданий, каталог проката, авторы, собрания сочинений, последние поступления, заказ изданий, партнеры, контактные данные.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2"/>
                <w:szCs w:val="22"/>
                <w:lang w:eastAsia="ru-RU"/>
              </w:rPr>
            </w:pPr>
            <w:r w:rsidRPr="00D76B88">
              <w:rPr>
                <w:rFonts w:ascii="Times New Roman" w:eastAsia="Times New Roman" w:hAnsi="Times New Roman"/>
                <w:color w:val="0000FF"/>
                <w:sz w:val="22"/>
                <w:u w:val="single"/>
                <w:lang w:eastAsia="ru-RU"/>
              </w:rPr>
              <w:t>http://www.guitar-times.ru</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Историко-биографический интернет-проект: электронный журнал (содержание номеров, отдельные материалы и номера в формате PDF в открытом доступе), статьи, книги, документы и материалы о российских и зарубежных гитаристах, историках гитары, издателях гитарной литературы; оригинальные авторские публикации, посвященные гитаре.</w:t>
            </w:r>
          </w:p>
        </w:tc>
      </w:tr>
      <w:tr w:rsidR="00D76B88" w:rsidRPr="00D76B88" w:rsidTr="00D76B88">
        <w:tc>
          <w:tcPr>
            <w:tcW w:w="11004" w:type="dxa"/>
            <w:gridSpan w:val="3"/>
            <w:tcBorders>
              <w:top w:val="single" w:sz="8" w:space="0" w:color="000000"/>
              <w:left w:val="single" w:sz="6" w:space="0" w:color="000000"/>
              <w:bottom w:val="single" w:sz="8" w:space="0" w:color="000000"/>
              <w:right w:val="single" w:sz="6" w:space="0" w:color="000000"/>
            </w:tcBorders>
            <w:vAlign w:val="center"/>
            <w:hideMark/>
          </w:tcPr>
          <w:p w:rsidR="00D76B88" w:rsidRPr="00D76B88" w:rsidRDefault="00D76B88" w:rsidP="00D76B88">
            <w:pPr>
              <w:spacing w:before="100" w:beforeAutospacing="1" w:after="100" w:afterAutospacing="1"/>
              <w:jc w:val="center"/>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САЙТЫ ОБРАЗОВАТЕЛЬНЫХ ОРГАНИЗАЦИЙ И ПРОФЕССИОНАЛЬНЫХ СОЮЗОВ</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0" w:tgtFrame="_blank" w:history="1">
              <w:r w:rsidR="00D76B88" w:rsidRPr="00D76B88">
                <w:rPr>
                  <w:rFonts w:ascii="Times New Roman" w:eastAsia="Times New Roman" w:hAnsi="Times New Roman"/>
                  <w:color w:val="0000FF"/>
                  <w:sz w:val="22"/>
                  <w:u w:val="single"/>
                  <w:lang w:eastAsia="ru-RU"/>
                </w:rPr>
                <w:t>http://rmusician.ru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Официальный интернет-ресурс Московской консерватории, открытый осенью 2008 года, возникший из газеты "Российский музыкант" и представляющий собой следующий этап развития консерваторской прессы. Главная функция портала - популяризаторская и просветительская, задачей ставится не только регулярно рассказывать о событиях музыкальной жизни Московской консерватории и шире - Москвы, но и вести разговор о важных проблемах музыки, вне зависимости от времени ее создания и страны происхождения. Вторая цель - создать легальный видеоархив исполнений классической и современной музыки. И третья - сделать Российский музыкант 2.0 не только публицистическим онлайн-изданием, но и - в виде отдельного раздела - серьезным научно-музыкальным порталом.</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2.​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1" w:tgtFrame="_blank" w:history="1">
              <w:r w:rsidR="00D76B88" w:rsidRPr="00D76B88">
                <w:rPr>
                  <w:rFonts w:ascii="Times New Roman" w:eastAsia="Times New Roman" w:hAnsi="Times New Roman"/>
                  <w:color w:val="0000FF"/>
                  <w:sz w:val="22"/>
                  <w:u w:val="single"/>
                  <w:lang w:eastAsia="ru-RU"/>
                </w:rPr>
                <w:t>http://www.conservatory-college.ru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Сайт ФГОУ СПО "Академический музыкальный колледж при Московской государственной консерватории им. П.И. Чайковского". Академический колледж реализует: основные образовательные программы среднего профессионального образования базового и повышенного уровня по следующим специальностям: инструментальное исполнительство: фортепиано, струнные инструменты, духовые и ударные инструменты, орган; вокальное искусство, хоровое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теория музыки. По всем специальностям - повышенный уровень среднего профессионального образования. Реализуются программы дополнительного образования детей и взрослых. В колледже действуют предметно-цикловые комиссии и другие структурные подразделения, необходимые для обучения. На сайте размещена информация об условиях приема, истории, отделениях, курсах, жизни колледжа. </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3.​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2" w:tgtFrame="_blank" w:history="1">
              <w:r w:rsidR="00D76B88" w:rsidRPr="00D76B88">
                <w:rPr>
                  <w:rFonts w:ascii="Times New Roman" w:eastAsia="Times New Roman" w:hAnsi="Times New Roman"/>
                  <w:color w:val="0000FF"/>
                  <w:sz w:val="22"/>
                  <w:u w:val="single"/>
                  <w:lang w:eastAsia="ru-RU"/>
                </w:rPr>
                <w:t>http://www.nmkmurov.ru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Новосибирский музыкальный колледж им. А.Ф. </w:t>
            </w:r>
            <w:proofErr w:type="spellStart"/>
            <w:r w:rsidRPr="00D76B88">
              <w:rPr>
                <w:rFonts w:ascii="Times New Roman" w:eastAsia="Times New Roman" w:hAnsi="Times New Roman"/>
                <w:color w:val="333333"/>
                <w:sz w:val="20"/>
                <w:lang w:eastAsia="ru-RU"/>
              </w:rPr>
              <w:t>Мурова</w:t>
            </w:r>
            <w:proofErr w:type="spellEnd"/>
            <w:r w:rsidRPr="00D76B88">
              <w:rPr>
                <w:rFonts w:ascii="Times New Roman" w:eastAsia="Times New Roman" w:hAnsi="Times New Roman"/>
                <w:color w:val="333333"/>
                <w:sz w:val="20"/>
                <w:lang w:eastAsia="ru-RU"/>
              </w:rPr>
              <w:t xml:space="preserve"> осуществляет среднее профессиональное образование по специальностям: фортепиано, струнные, духовые, ударные инструменты, народные инструменты, хоровое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xml:space="preserve">,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xml:space="preserve"> народным хором, музыкальное искусство эстрады и эстрадное пение, теория музыки. При колледже работают музыкальная школа, камерный и духовой оркестры, фольклорный ансамбль, академический хор, Биг-</w:t>
            </w:r>
            <w:proofErr w:type="spellStart"/>
            <w:r w:rsidRPr="00D76B88">
              <w:rPr>
                <w:rFonts w:ascii="Times New Roman" w:eastAsia="Times New Roman" w:hAnsi="Times New Roman"/>
                <w:color w:val="333333"/>
                <w:sz w:val="20"/>
                <w:lang w:eastAsia="ru-RU"/>
              </w:rPr>
              <w:t>Бэнд</w:t>
            </w:r>
            <w:proofErr w:type="spellEnd"/>
            <w:r w:rsidRPr="00D76B88">
              <w:rPr>
                <w:rFonts w:ascii="Times New Roman" w:eastAsia="Times New Roman" w:hAnsi="Times New Roman"/>
                <w:color w:val="333333"/>
                <w:sz w:val="20"/>
                <w:lang w:eastAsia="ru-RU"/>
              </w:rPr>
              <w:t xml:space="preserve"> и другие коллективы, проводятся конкурсы, фестивали. На сайте приведены общие сведения о колледже, историческая справка, информация для абитуриентов, структурные </w:t>
            </w:r>
            <w:proofErr w:type="spellStart"/>
            <w:r w:rsidRPr="00D76B88">
              <w:rPr>
                <w:rFonts w:ascii="Times New Roman" w:eastAsia="Times New Roman" w:hAnsi="Times New Roman"/>
                <w:color w:val="333333"/>
                <w:sz w:val="20"/>
                <w:lang w:eastAsia="ru-RU"/>
              </w:rPr>
              <w:t>поразделения</w:t>
            </w:r>
            <w:proofErr w:type="spellEnd"/>
            <w:r w:rsidRPr="00D76B88">
              <w:rPr>
                <w:rFonts w:ascii="Times New Roman" w:eastAsia="Times New Roman" w:hAnsi="Times New Roman"/>
                <w:color w:val="333333"/>
                <w:sz w:val="20"/>
                <w:lang w:eastAsia="ru-RU"/>
              </w:rPr>
              <w:t>, сведения о проводимых конкурсах, конференциях, фестивалях, методический центр, издания колледжа, отчеты о деятельности, новости и анонсы, контактные данные.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4.​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3" w:tgtFrame="_blank" w:history="1">
              <w:r w:rsidR="00D76B88" w:rsidRPr="00D76B88">
                <w:rPr>
                  <w:rFonts w:ascii="Times New Roman" w:eastAsia="Times New Roman" w:hAnsi="Times New Roman"/>
                  <w:color w:val="0000FF"/>
                  <w:sz w:val="22"/>
                  <w:u w:val="single"/>
                  <w:lang w:eastAsia="ru-RU"/>
                </w:rPr>
                <w:t>http://www.folklore.ru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Сайт Российского фольклорного союза - общероссийской общественной организации, созданной в 1989 году во имя изучения и воссоздания фольклорных традиций народов России как неотъемлемой части отечественной культуры и современного культурного процесса. Информация о Союзе и его региональных отделениях. Семинары, конференции. фестивали. Статьи и другие материалы по тематике сайта.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5.​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4" w:tgtFrame="_blank" w:history="1">
              <w:r w:rsidR="00D76B88" w:rsidRPr="00D76B88">
                <w:rPr>
                  <w:rFonts w:ascii="Times New Roman" w:eastAsia="Times New Roman" w:hAnsi="Times New Roman"/>
                  <w:color w:val="0000FF"/>
                  <w:sz w:val="22"/>
                  <w:u w:val="single"/>
                  <w:lang w:eastAsia="ru-RU"/>
                </w:rPr>
                <w:t>http://www.centrfolk.ru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Государственный республиканский центр русского фольклора находится под эгидой Министерства культуры РФ и Российской академии наук. Основные направления работы: Исследование историко-теоретических и философских проблем традиционной культуры; Исследование народной словесности: Сбор и исследование материала по традиционной русской народной музыкальной культуре; Сбор, систематизация, исследования и подготовку к публикации вещественных и документальных материалов о русских традиционных художественных ремеслах; Обеспечение программно-информационного, технологического и технического обеспечения Федерального информационного банка данных по русскому фольклору. Информация о центре. Статьи о фольклоре. Основные публикации, издания, отчеты.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6.​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5" w:tgtFrame="_blank" w:history="1">
              <w:r w:rsidR="00D76B88" w:rsidRPr="00D76B88">
                <w:rPr>
                  <w:rFonts w:ascii="Times New Roman" w:eastAsia="Times New Roman" w:hAnsi="Times New Roman"/>
                  <w:color w:val="0000FF"/>
                  <w:sz w:val="22"/>
                  <w:u w:val="single"/>
                  <w:lang w:eastAsia="ru-RU"/>
                </w:rPr>
                <w:t>http://www.fedorov.ws</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Сайт, посвящённый итальянской опере. Сведения о лучших произведениях жанра (сюжеты, комментарии-эссе). Информация об оперных театрах, фестивалях. Биографии и творческие портреты певцов, дирижёров, композиторов. Ссылки на страницы, содержащие записи в mp3. Каталог ссылок на оперные ресурсы Интернета.</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7.​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6" w:tgtFrame="_blank" w:history="1">
              <w:r w:rsidR="00D76B88" w:rsidRPr="00D76B88">
                <w:rPr>
                  <w:rFonts w:ascii="Times New Roman" w:eastAsia="Times New Roman" w:hAnsi="Times New Roman"/>
                  <w:color w:val="0000FF"/>
                  <w:sz w:val="22"/>
                  <w:u w:val="single"/>
                  <w:lang w:eastAsia="ru-RU"/>
                </w:rPr>
                <w:t>http://www.ippolitovka.ru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 xml:space="preserve">Официальный сайт государственного музыкально-педагогического института им. М.М. </w:t>
            </w:r>
            <w:proofErr w:type="spellStart"/>
            <w:r w:rsidRPr="00D76B88">
              <w:rPr>
                <w:rFonts w:ascii="Times New Roman" w:eastAsia="Times New Roman" w:hAnsi="Times New Roman"/>
                <w:color w:val="333333"/>
                <w:sz w:val="20"/>
                <w:lang w:eastAsia="ru-RU"/>
              </w:rPr>
              <w:t>Ипполитова</w:t>
            </w:r>
            <w:proofErr w:type="spellEnd"/>
            <w:r w:rsidRPr="00D76B88">
              <w:rPr>
                <w:rFonts w:ascii="Times New Roman" w:eastAsia="Times New Roman" w:hAnsi="Times New Roman"/>
                <w:color w:val="333333"/>
                <w:sz w:val="20"/>
                <w:lang w:eastAsia="ru-RU"/>
              </w:rPr>
              <w:t>-Иванова (</w:t>
            </w:r>
            <w:proofErr w:type="gramStart"/>
            <w:r w:rsidRPr="00D76B88">
              <w:rPr>
                <w:rFonts w:ascii="Times New Roman" w:eastAsia="Times New Roman" w:hAnsi="Times New Roman"/>
                <w:color w:val="333333"/>
                <w:sz w:val="20"/>
                <w:lang w:eastAsia="ru-RU"/>
              </w:rPr>
              <w:t>ГМПИ )</w:t>
            </w:r>
            <w:proofErr w:type="gramEnd"/>
            <w:r w:rsidRPr="00D76B88">
              <w:rPr>
                <w:rFonts w:ascii="Times New Roman" w:eastAsia="Times New Roman" w:hAnsi="Times New Roman"/>
                <w:color w:val="333333"/>
                <w:sz w:val="20"/>
                <w:lang w:eastAsia="ru-RU"/>
              </w:rPr>
              <w:t xml:space="preserve">. ГМПИ - одно из ведущих профессиональных музыкальных учебных заведений России. Кафедры: фортепиано, орган; оркестровые струнные инструменты; оркестровые духовые и ударные инструменты; оркестровые народные инструменты; академическое пение; народное пение;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xml:space="preserve"> академическим хором; теория музыки, музыковедение; оперно-симфоническое </w:t>
            </w:r>
            <w:proofErr w:type="spellStart"/>
            <w:r w:rsidRPr="00D76B88">
              <w:rPr>
                <w:rFonts w:ascii="Times New Roman" w:eastAsia="Times New Roman" w:hAnsi="Times New Roman"/>
                <w:color w:val="333333"/>
                <w:sz w:val="20"/>
                <w:lang w:eastAsia="ru-RU"/>
              </w:rPr>
              <w:t>дирижирование</w:t>
            </w:r>
            <w:proofErr w:type="spellEnd"/>
            <w:r w:rsidRPr="00D76B88">
              <w:rPr>
                <w:rFonts w:ascii="Times New Roman" w:eastAsia="Times New Roman" w:hAnsi="Times New Roman"/>
                <w:color w:val="333333"/>
                <w:sz w:val="20"/>
                <w:lang w:eastAsia="ru-RU"/>
              </w:rPr>
              <w:t>; современное исполнительское искусство; кафедра общегуманитарных и социально-экономических дисциплин; кафедра фортепиано; кафедра философии; кафедра иностранных языков. Подробная информация - в разделе сайта "Кафедры". История института. Информация для абитуриентов. Контакты.</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8.​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7" w:tgtFrame="_blank" w:history="1">
              <w:r w:rsidR="00D76B88" w:rsidRPr="00D76B88">
                <w:rPr>
                  <w:rFonts w:ascii="Times New Roman" w:eastAsia="Times New Roman" w:hAnsi="Times New Roman"/>
                  <w:color w:val="0000FF"/>
                  <w:sz w:val="22"/>
                  <w:u w:val="single"/>
                  <w:lang w:eastAsia="ru-RU"/>
                </w:rPr>
                <w:t>http://www.uralmuscollege.ru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color w:val="333333"/>
                <w:sz w:val="20"/>
                <w:lang w:eastAsia="ru-RU"/>
              </w:rPr>
              <w:t>Колледж реализует образовательные программы начального общего, среднего общего и среднего профессионального музыкального образования. Программа обучения рассчитана на 11 лет 10 месяцев. Обучение ведется по 19-ти специальностям (инструментальное исполнительство, теория музыки и композиция). На сайте приведены общие сведения о колледже, история, администрация и структура колледжа, отделения, условия приема, творческие коллективы, попечительский совет, новости, контактные данные.</w:t>
            </w:r>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9.​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48" w:tgtFrame="_blank" w:history="1">
              <w:r w:rsidR="00D76B88" w:rsidRPr="00D76B88">
                <w:rPr>
                  <w:rFonts w:ascii="Times New Roman" w:eastAsia="Times New Roman" w:hAnsi="Times New Roman"/>
                  <w:color w:val="0000FF"/>
                  <w:sz w:val="22"/>
                  <w:u w:val="single"/>
                  <w:lang w:eastAsia="ru-RU"/>
                </w:rPr>
                <w:t>http://www.tagmuscol.ru</w:t>
              </w:r>
            </w:hyperlink>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0"/>
                <w:szCs w:val="20"/>
                <w:lang w:eastAsia="ru-RU"/>
              </w:rPr>
            </w:pPr>
            <w:hyperlink r:id="rId49" w:tgtFrame="_blank" w:history="1">
              <w:r w:rsidR="00D76B88" w:rsidRPr="00D76B88">
                <w:rPr>
                  <w:rFonts w:ascii="Times New Roman" w:eastAsia="Times New Roman" w:hAnsi="Times New Roman"/>
                  <w:color w:val="333333"/>
                  <w:sz w:val="20"/>
                  <w:u w:val="single"/>
                  <w:lang w:eastAsia="ru-RU"/>
                </w:rPr>
                <w:t>Таганрогский музыкальный колледж</w:t>
              </w:r>
            </w:hyperlink>
          </w:p>
        </w:tc>
      </w:tr>
      <w:tr w:rsidR="00D76B88" w:rsidRPr="00D76B88" w:rsidTr="00D76B88">
        <w:tc>
          <w:tcPr>
            <w:tcW w:w="783"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ind w:left="720" w:hanging="360"/>
              <w:rPr>
                <w:rFonts w:ascii="Times New Roman" w:eastAsia="Times New Roman" w:hAnsi="Times New Roman"/>
                <w:sz w:val="22"/>
                <w:szCs w:val="22"/>
                <w:lang w:eastAsia="ru-RU"/>
              </w:rPr>
            </w:pPr>
            <w:r w:rsidRPr="00D76B88">
              <w:rPr>
                <w:rFonts w:ascii="Times New Roman" w:eastAsia="Times New Roman" w:hAnsi="Times New Roman"/>
                <w:sz w:val="22"/>
                <w:lang w:eastAsia="ru-RU"/>
              </w:rPr>
              <w:t>10.​ </w:t>
            </w:r>
          </w:p>
        </w:tc>
        <w:tc>
          <w:tcPr>
            <w:tcW w:w="2566"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62512A" w:rsidP="00D76B88">
            <w:pPr>
              <w:spacing w:before="100" w:beforeAutospacing="1" w:after="100" w:afterAutospacing="1"/>
              <w:rPr>
                <w:rFonts w:ascii="Times New Roman" w:eastAsia="Times New Roman" w:hAnsi="Times New Roman"/>
                <w:sz w:val="22"/>
                <w:szCs w:val="22"/>
                <w:lang w:eastAsia="ru-RU"/>
              </w:rPr>
            </w:pPr>
            <w:hyperlink r:id="rId50" w:tgtFrame="_blank" w:history="1">
              <w:r w:rsidR="00D76B88" w:rsidRPr="00D76B88">
                <w:rPr>
                  <w:rFonts w:ascii="Times New Roman" w:eastAsia="Times New Roman" w:hAnsi="Times New Roman"/>
                  <w:color w:val="0000FF"/>
                  <w:sz w:val="22"/>
                  <w:u w:val="single"/>
                  <w:lang w:eastAsia="ru-RU"/>
                </w:rPr>
                <w:t>http://www.int-edu.ru</w:t>
              </w:r>
            </w:hyperlink>
            <w:r w:rsidR="00D76B88" w:rsidRPr="00D76B88">
              <w:rPr>
                <w:rFonts w:ascii="Times New Roman" w:eastAsia="Times New Roman" w:hAnsi="Times New Roman"/>
                <w:sz w:val="22"/>
                <w:szCs w:val="22"/>
                <w:lang w:eastAsia="ru-RU"/>
              </w:rPr>
              <w:t> </w:t>
            </w:r>
          </w:p>
        </w:tc>
        <w:tc>
          <w:tcPr>
            <w:tcW w:w="7654" w:type="dxa"/>
            <w:tcBorders>
              <w:top w:val="single" w:sz="8" w:space="0" w:color="000000"/>
              <w:left w:val="single" w:sz="8" w:space="0" w:color="000000"/>
              <w:bottom w:val="single" w:sz="8" w:space="0" w:color="000000"/>
              <w:right w:val="single" w:sz="8" w:space="0" w:color="000000"/>
            </w:tcBorders>
            <w:vAlign w:val="center"/>
            <w:hideMark/>
          </w:tcPr>
          <w:p w:rsidR="00D76B88" w:rsidRPr="00D76B88" w:rsidRDefault="00D76B88" w:rsidP="00D76B88">
            <w:pPr>
              <w:spacing w:before="100" w:beforeAutospacing="1" w:after="100" w:afterAutospacing="1"/>
              <w:rPr>
                <w:rFonts w:ascii="Times New Roman" w:eastAsia="Times New Roman" w:hAnsi="Times New Roman"/>
                <w:sz w:val="20"/>
                <w:szCs w:val="20"/>
                <w:lang w:eastAsia="ru-RU"/>
              </w:rPr>
            </w:pPr>
            <w:r w:rsidRPr="00D76B88">
              <w:rPr>
                <w:rFonts w:ascii="Times New Roman" w:eastAsia="Times New Roman" w:hAnsi="Times New Roman"/>
                <w:sz w:val="20"/>
                <w:szCs w:val="20"/>
                <w:lang w:eastAsia="ru-RU"/>
              </w:rPr>
              <w:t>Институт новых технологий образования. Сайт представляет различные дидактические и методические пособия.</w:t>
            </w:r>
          </w:p>
        </w:tc>
      </w:tr>
    </w:tbl>
    <w:p w:rsidR="00D76B88" w:rsidRPr="00D76B88" w:rsidRDefault="00D76B88" w:rsidP="00D76B88">
      <w:pPr>
        <w:shd w:val="clear" w:color="auto" w:fill="FFFFFF"/>
        <w:spacing w:before="100" w:beforeAutospacing="1" w:after="100" w:afterAutospacing="1"/>
        <w:jc w:val="center"/>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Рекомендации по использованию каталога образовательных ресурсов сети Интернет</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Современный этап развития сферы образования характеризуется массовым внедрением информационных и телекоммуникационных технологий в деятельность всех участников образовательного процесса. Информатизация является одним из основных факторов, заставляющих образование совершенствоваться. Развиваются содержание и методы обучения, меняется роль педагога, который постепенно превращается из транслятора знаний в организатора деятельности обучаемых по приобретению новых знаний, умений и навыков. Существенным средством информатизации выступают образовательные информационные ресурсы, опубликованные в сети Интернет. Не случайно их своевременное и корректное использование всеми специалистами, работающими в системе образования, служит залогом эффективной подготовки учащихся.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Настоящий каталог, ориентированный на профессиональное образование в сфере музыкального искусства, содержит ссылки на основные ресурсы сети Интернет, разработанные специально для системы образования. Использование каталога позволит администрации, педагогическим работникам, студентам и их родителям получить первоначальное представление о видах информационных ресурсов, имеющихся в Сети и нацеленных на использование в колледже. Для многих ресурсы, представленные в каталоге, могут оказаться первыми ресурсами, полученными из сети Интернет и примененными в образовательной деятельности.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Все образовательные ресурсы, собранные в каталоге, опубликованы на русском языке в российском сегменте сети Интернет. Для удобства использования проведена многоуровневая классификация ресурсов по видам и назначению. К каждому ресурсу каталога дана краткая аннотация, освещающая содержание перечисляемых материалов и информирующая о том, кому ресурсы адресованы. Это должно упростить и существенно ускорить поиск нужного образовательного ресурса.</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Настоящий каталог и систематизированные в нем ресурсы сети Интернет предназначены для использования в следующих целях:</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оперативное обеспечение преподавателей, студентов и родителей актуальной, своевременной и достоверной информацией, соответствующей целям и содержанию образования;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организация различных форм деятельности обучаемых, связанных с самостоятельным овладением знаниями;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применение современных информационных и телекоммуникационных технологий (технологий мультимедиа, виртуальной реальности, гипертекстовых и гипермедиа-технологий) в учебной деятельности;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объективное измерение, оценка и прогноз результативности обучения, сопоставление результатов учебной деятельности студентами с требованиями Федерального государственного образовательного стандарта;</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управление учебной деятельностью студента, адекватное его уровню знаний, умений и навыков, а также особенностям мотивации к учению;</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создание условий для индивидуального самостоятельного обучения студентов;</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постоянное и оперативное общение педагогов, обучаемых и родителей, нацеленное на повышение эффективности обучения;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организация эффективной деятельности учреждений среднего и высшего профессионального образования в соответствии с принятыми в стране нормативными положениями и содержательными концепциями.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Кроме того, использование каталога позволит специалистам определить потребности системы образования в информационных ресурсах по отдельным тематическим направлениям; предоставить органам управления образованием, педагогам, обучаемым и родителям дополнительные возможности по выбору наиболее качественных и педагогически эффективных средств обучения и информационного сопровождения учебного процесса.</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В каталоге собраны ссылки на образовательные ресурсы разных типов. Среди таких ресурсов можно выделить образовательные интернет-порталы, которые, в свою очередь, представляют собой каталоги ресурсов; сервисные и инструментальные компьютерные программные средства; электронное представление бумажных изданий; электронные учебные средства и средства измерения результатов обучения; ресурсы, содержащие новостную информацию, объявления и средства для общения участников образовательного процесса.</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Наибольшее количество ресурсов, вошедших практически во все разделы и подразделы настоящего каталога, ориентировано на использование преподавателями и студентами в ходе учебного процесса в соответствии с Федеральными государственными образовательными стандартами. Определенная часть образовательных ресурсов предназначена для применения во внеучебной и внеурочной работе студентов, углубления знаний и самостоятельного изучения (студентами и абитуриентами). Выделяются ресурсы справочного и энциклопедического характера, а также средства измерения, контроля и оценки результатов учебной деятельности. Как правило, тип образовательного ресурса отражен в его названии, а также в заголовке раздела (подраздела) и тексте аннотации.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Ресурсы, собранные в каталоге, прошли предварительный отбор. Все они доступны в сети Интернет довольно давно и надежно функционируют; накоплен положительный опыт их применения в системе образования. Для доступа к ресурсам и их использования не требуется каких-либо специальных аппаратных или программных средств, за исключением стандартных обозревателей (браузеров, навигаторов), которыми традиционно пользуются все работающие с большинством ресурсов, опубликованных в сети Интернет. Для работы с любым ресурсом каталога достаточно указать в специальной строке обозревателя на компьютере, имеющем доступ к сети Интернет, адрес ресурса в том виде, в каком он приводится в тексте каталога. Никаких дополнительных сведений для получения доступа к ресурсам не требуется. Работа с содержательным наполнением и подсистемами отдельных ресурсов осуществляется согласно правилам и соглашениям, принятым разработчиками ресурсов. Обычно такие правила приводятся в справочном разделе или документации, сопровождающих ресурс, которые также публикуются в сети Интернет вместе с ресурсом или являются частью его содержания.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Настоящий каталог адресован, в первую очередь, преподавателям, с учетом интересов и профессиональных потребностей которых отобраны и классифицированы образовательные ресурсы. Вместе с тем собранные в каталоге ресурсы будут полезны для студентов, абитуриентов, родителей, сотрудников администрации образовательной организации, а также для общественности.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 xml:space="preserve">Используя ресурсы каталога, педагоги смогут более эффективно управлять познавательной деятельностью студентов; оперативно отслеживать результаты их обучения и воспитания; принимать обоснованные и целесообразные меры по повышению уровня обученности и качества </w:t>
      </w:r>
      <w:proofErr w:type="gramStart"/>
      <w:r w:rsidRPr="00D76B88">
        <w:rPr>
          <w:rFonts w:ascii="Times New Roman" w:eastAsia="Times New Roman" w:hAnsi="Times New Roman"/>
          <w:color w:val="000000"/>
          <w:sz w:val="22"/>
          <w:szCs w:val="22"/>
          <w:lang w:eastAsia="ru-RU"/>
        </w:rPr>
        <w:t>знаний</w:t>
      </w:r>
      <w:proofErr w:type="gramEnd"/>
      <w:r w:rsidRPr="00D76B88">
        <w:rPr>
          <w:rFonts w:ascii="Times New Roman" w:eastAsia="Times New Roman" w:hAnsi="Times New Roman"/>
          <w:color w:val="000000"/>
          <w:sz w:val="22"/>
          <w:szCs w:val="22"/>
          <w:lang w:eastAsia="ru-RU"/>
        </w:rPr>
        <w:t xml:space="preserve"> обучающихся; целенаправленно совершенствовать собственное педагогическое мастерство; иметь оперативный адресный доступ к интересующей их информации учебного, методического и организационного характера. Педагоги, занимающиеся разработкой собственных информационных ресурсов, приобретут дополнительную возможность использовать фрагменты собранных в каталоге образовательных ресурсов, естественно, давая необходимые ссылки и соблюдая авторское право.</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Для студентов доступ к каталогу и образовательным ресурсам сети Интернет обеспечит основной и дополнительный учебный материал, необходимый для успешной учебы, выполнения заданий преподавателя, самостоятельного обучения и организации досуга. Благодаря таким ресурсам у студентов появляется возможность оперативно знакомиться с новостями сферы образования; узнавать о проводимых олимпиадах, конкурсах; получать консультации; общаться с педагогами и сверстниками.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Абитуриенты и выпускники найдут в приводимых ресурсах полезную для себя интернет-информацию — сведения об институтах, университетах и академиях, в том числе о сроках и условиях поступления; учебные и методические материалы, необходимые для подготовки к вступительным испытаниям.</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 xml:space="preserve">Родители и представители общественности, воспользовавшись систематизированными в каталоге </w:t>
      </w:r>
      <w:proofErr w:type="spellStart"/>
      <w:r w:rsidRPr="00D76B88">
        <w:rPr>
          <w:rFonts w:ascii="Times New Roman" w:eastAsia="Times New Roman" w:hAnsi="Times New Roman"/>
          <w:color w:val="000000"/>
          <w:sz w:val="22"/>
          <w:szCs w:val="22"/>
          <w:lang w:eastAsia="ru-RU"/>
        </w:rPr>
        <w:t>интернет-ресурсами</w:t>
      </w:r>
      <w:proofErr w:type="spellEnd"/>
      <w:r w:rsidRPr="00D76B88">
        <w:rPr>
          <w:rFonts w:ascii="Times New Roman" w:eastAsia="Times New Roman" w:hAnsi="Times New Roman"/>
          <w:color w:val="000000"/>
          <w:sz w:val="22"/>
          <w:szCs w:val="22"/>
          <w:lang w:eastAsia="ru-RU"/>
        </w:rPr>
        <w:t>, смогут расширить свои знания о функционировании и развитии федеральной и региональных систем образования, ознакомиться с учебными планами, программами и рекомендациями педагогов, внести посильный вклад в повышение качества образования.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Администрация, используя предлагаемые ресурсы сети Интернет, сможет принимать эффективные управленческие решения на основе знания действующего законодательства и нормативных документов, объективно оценивать деятельность педагогов, оперативно взаимодействовать с коллегами, повысить общий уровень планирования и администрирования деятельности образовательного учреждения.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proofErr w:type="spellStart"/>
      <w:r w:rsidRPr="00D76B88">
        <w:rPr>
          <w:rFonts w:ascii="Times New Roman" w:eastAsia="Times New Roman" w:hAnsi="Times New Roman"/>
          <w:color w:val="000000"/>
          <w:sz w:val="22"/>
          <w:szCs w:val="22"/>
          <w:lang w:eastAsia="ru-RU"/>
        </w:rPr>
        <w:t>Бoльшая</w:t>
      </w:r>
      <w:proofErr w:type="spellEnd"/>
      <w:r w:rsidRPr="00D76B88">
        <w:rPr>
          <w:rFonts w:ascii="Times New Roman" w:eastAsia="Times New Roman" w:hAnsi="Times New Roman"/>
          <w:color w:val="000000"/>
          <w:sz w:val="22"/>
          <w:szCs w:val="22"/>
          <w:lang w:eastAsia="ru-RU"/>
        </w:rPr>
        <w:t xml:space="preserve"> часть ресурсов каталога нацелена на повышение эффективности обучения студентов по специальностям укрупненной группы 53.02.00 музыкальное искусство. Основными дидактическими целями использования приводимых в каталоге образовательных ресурсов сети Интернет являются сообщение сведений; формирование, совершенствование и закрепление знаний, умений и навыков; повышение мотивации к учению; контроль усвоения; обобщение и другие цели. Использование таких ресурсов создает дополнительные возможности для восприятия, осмысления и фиксации знаний студентами, развития у них творческого, теоретического, модульно-рефлексивного мышления, а также формирования </w:t>
      </w:r>
      <w:proofErr w:type="spellStart"/>
      <w:r w:rsidRPr="00D76B88">
        <w:rPr>
          <w:rFonts w:ascii="Times New Roman" w:eastAsia="Times New Roman" w:hAnsi="Times New Roman"/>
          <w:color w:val="000000"/>
          <w:sz w:val="22"/>
          <w:szCs w:val="22"/>
          <w:lang w:eastAsia="ru-RU"/>
        </w:rPr>
        <w:t>операционального</w:t>
      </w:r>
      <w:proofErr w:type="spellEnd"/>
      <w:r w:rsidRPr="00D76B88">
        <w:rPr>
          <w:rFonts w:ascii="Times New Roman" w:eastAsia="Times New Roman" w:hAnsi="Times New Roman"/>
          <w:color w:val="000000"/>
          <w:sz w:val="22"/>
          <w:szCs w:val="22"/>
          <w:lang w:eastAsia="ru-RU"/>
        </w:rPr>
        <w:t xml:space="preserve"> мышления, обеспечивающего выбор оптимальных решений.</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Педагоги, использующие образовательные ресурсы сети Интернет, должны предварительно соотносить их с основными компонентами реализуемой методической системы обучения — ее целями, содержанием, методами, организационными формами и применяемыми средствами обучения. Привлекаемые ресурсы должны вписываться в эту систему, не противоречить ей, соответствовать ее компонентам.</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Особое внимание следует уделить подбору и разработке методов обучения с использованием образовательных ресурсов сети Интернет. В числе таких методов могут быть предложены поиск и использование студентами учебной информации, значимой с точки зрения целей обучения, проектно-исследовательская деятельность обучаемых, основанная на взаимодействии с ресурсами сети Интернет, использование коммуникационных компонентов таких ресурсов для учебного общения обучающихся и преподавателей.</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 xml:space="preserve">Во всех случаях применения образовательных ресурсов сети Интернет педагоги должны прежде всего решить задачу подбора нужной учебной информации из образовательных ресурсов и методики ее использования учащимися. Сам преподаватель может использовать содержательное наполнение таких ресурсов при подготовке конспектов уроков, заданий для самостоятельных и практических работ, тестовых и контрольных заданий, сценариев проведения внеурочных и </w:t>
      </w:r>
      <w:proofErr w:type="spellStart"/>
      <w:r w:rsidRPr="00D76B88">
        <w:rPr>
          <w:rFonts w:ascii="Times New Roman" w:eastAsia="Times New Roman" w:hAnsi="Times New Roman"/>
          <w:color w:val="000000"/>
          <w:sz w:val="22"/>
          <w:szCs w:val="22"/>
          <w:lang w:eastAsia="ru-RU"/>
        </w:rPr>
        <w:t>внеучебных</w:t>
      </w:r>
      <w:proofErr w:type="spellEnd"/>
      <w:r w:rsidRPr="00D76B88">
        <w:rPr>
          <w:rFonts w:ascii="Times New Roman" w:eastAsia="Times New Roman" w:hAnsi="Times New Roman"/>
          <w:color w:val="000000"/>
          <w:sz w:val="22"/>
          <w:szCs w:val="22"/>
          <w:lang w:eastAsia="ru-RU"/>
        </w:rPr>
        <w:t xml:space="preserve"> мероприятий.</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Использование образовательных ресурсов, систематизированных в каталоге, дает возможность организовать деятельность обучаемых по поиску актуальной и достоверной информации, предоставляет в распоряжение преподавателей дополнительные методы их использования в процессе консультирования и в самостоятельной работе студентов.</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При проведении занятий в малых группах рекомендуется реализация специальных методов обучения, ориентированных на привлечение ресурсов сети Интернет. Каждый студент может работать за компьютером индивидуально, а педагог будет лишь направлять действия студентов, не подавляя их взаимодействие с образовательным ресурсом. Такой подход позволяет придать общению обучаемых характер учебной взаимопомощи. Обращаясь к образовательным ресурсам и общаясь между собой, учащиеся получают реальные возможности для развития своих творческих способностей.</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Следует помнить, что несмотря на целесообразность использования студентами перечисленных образовательных ресурсов, важнейшее значение для восприятия учебного материала имеет живая речь преподавателя, которую невозможно заменить какими-либо другими средствами и технологиями. Для достижения наиболее эффективного восприятия, преподавателю следует сочетать использование ресурсов с устной речью, которая должна строиться с учетом уровня интеллектуального развития и мировоззрения учащихся. Педагогам необходимо уделять внимание и тому, чтобы учащиеся правильно называли изучаемое, корректно излагали и комментировали содержание ресурсов сети Интернет.</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Основным принципом построения настоящего каталога стало включение в него только качественных, педагогически эффективных образовательных ресурсов сети Интернет, отвечающих потребностям системы образования и однозначно позиционируемых в системе классификации, принятой для организации каталога. Мнение о качестве ресурсов было составлено на основании опыта педагогов, использующих такие ресурсы в своей профессиональной деятельности. Однако следует учитывать, что качество большинства приводимых ресурсов не подвергалось профессиональной экспертной оценке. Этот факт, а также постоянное обновление образовательных ресурсов в Сети обусловливают возможность появления в их содержании неточностей, противоречивой и недостоверной информации. В связи с этим следует вырабатывать у обучающихся критическое мышление, обеспечивающее адекватное отношение к информации, получаемой из ресурсов Сети.</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Используя образовательные ресурсы Интернет, педагог должен продемонстрировать ученикам, что даже в популярных, известных изданиях может содержаться неточная, недостоверная и некорректная информация, обратить их внимание на опасность информации рекламного характера, содержащей подчас умышленные искажения фактов, некорректное обращение с ними. Формированию у школьников критического мышления способствуют индивидуальные и проблемные методы обучения.</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Необходимо также учитывать, что применение ресурсов сети Интернет требует одновременной работы сразу нескольких каналов восприятия — зрительного, слухового, тактильного. Это может привести к умственным и эмоциональным перегрузкам учеников. Очень часто они не могут самостоятельно справиться с переработкой больших объемов информации, опубликованной в Сети, испытывают трудности в нахождении необходимых ресурсов, попадают под влияние негативной информации. Настоящий каталог призван способствовать предотвращению возможных нежелательных последствий внедрения телекоммуникационных технологий в обучение студентов.</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Предлагаемый каталог содержит далеко не все ресурсы Интернет, применение которых в отечественной системе образования представляется целесообразным. Он предназначен лишь для приобщения педагогов к работе с телекоммуникациями. Дальнейшее путешествие по образовательным ресурсам Сети возможно с помощью образовательных порталов, адреса которых приведены в настоящем каталоге.</w:t>
      </w:r>
    </w:p>
    <w:p w:rsidR="00D76B88" w:rsidRPr="00D76B88" w:rsidRDefault="00D76B88" w:rsidP="00D76B88">
      <w:pPr>
        <w:shd w:val="clear" w:color="auto" w:fill="FFFFFF"/>
        <w:spacing w:before="100" w:beforeAutospacing="1" w:after="100" w:afterAutospacing="1"/>
        <w:jc w:val="both"/>
        <w:rPr>
          <w:rFonts w:ascii="Times New Roman" w:eastAsia="Times New Roman" w:hAnsi="Times New Roman"/>
          <w:color w:val="000000"/>
          <w:sz w:val="22"/>
          <w:szCs w:val="22"/>
          <w:lang w:eastAsia="ru-RU"/>
        </w:rPr>
      </w:pPr>
      <w:r w:rsidRPr="00D76B88">
        <w:rPr>
          <w:rFonts w:ascii="Times New Roman" w:eastAsia="Times New Roman" w:hAnsi="Times New Roman"/>
          <w:color w:val="000000"/>
          <w:sz w:val="22"/>
          <w:szCs w:val="22"/>
          <w:lang w:eastAsia="ru-RU"/>
        </w:rPr>
        <w:t>В ближайшем будущем будет опубликована следующая, более обширная версия каталога. Все замечания, пожелания и предложения, адресованные учебно-методическому отделу, окажут большую помощь в дальнейшей работе над каталогом.</w:t>
      </w:r>
    </w:p>
    <w:p w:rsidR="008111E8" w:rsidRPr="008111E8" w:rsidRDefault="008111E8" w:rsidP="00D76B88">
      <w:pPr>
        <w:jc w:val="both"/>
        <w:rPr>
          <w:rFonts w:ascii="Times New Roman" w:hAnsi="Times New Roman"/>
        </w:rPr>
      </w:pPr>
    </w:p>
    <w:p w:rsidR="00F64F01" w:rsidRPr="008111E8" w:rsidRDefault="00F64F01" w:rsidP="00F64F01">
      <w:pPr>
        <w:ind w:left="709" w:hanging="717"/>
        <w:rPr>
          <w:rFonts w:ascii="Times New Roman" w:hAnsi="Times New Roman"/>
        </w:rPr>
      </w:pPr>
    </w:p>
    <w:sectPr w:rsidR="00F64F01" w:rsidRPr="008111E8" w:rsidSect="00D76B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05FC8"/>
    <w:rsid w:val="001D23B1"/>
    <w:rsid w:val="00290A53"/>
    <w:rsid w:val="002948F5"/>
    <w:rsid w:val="002A4F43"/>
    <w:rsid w:val="00364FB9"/>
    <w:rsid w:val="00443A7F"/>
    <w:rsid w:val="004F2420"/>
    <w:rsid w:val="0062512A"/>
    <w:rsid w:val="00756D19"/>
    <w:rsid w:val="008111E8"/>
    <w:rsid w:val="008954E5"/>
    <w:rsid w:val="008F2132"/>
    <w:rsid w:val="00A05FC8"/>
    <w:rsid w:val="00B5126C"/>
    <w:rsid w:val="00D76B88"/>
    <w:rsid w:val="00F532D4"/>
    <w:rsid w:val="00F6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B0CA1-15D0-45CF-B7B5-141FA4B9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otype Corsiva" w:eastAsiaTheme="minorHAnsi" w:hAnsi="Monotype Corsiva"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05FC8"/>
    <w:pPr>
      <w:widowControl w:val="0"/>
      <w:suppressLineNumbers/>
      <w:suppressAutoHyphens/>
    </w:pPr>
    <w:rPr>
      <w:rFonts w:ascii="Times New Roman" w:eastAsia="SimSun" w:hAnsi="Times New Roman" w:cs="Mangal"/>
      <w:kern w:val="1"/>
      <w:lang w:eastAsia="hi-IN" w:bidi="hi-IN"/>
    </w:rPr>
  </w:style>
  <w:style w:type="table" w:styleId="a4">
    <w:name w:val="Table Grid"/>
    <w:basedOn w:val="a1"/>
    <w:uiPriority w:val="59"/>
    <w:rsid w:val="00811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D76B88"/>
    <w:pPr>
      <w:spacing w:before="100" w:beforeAutospacing="1" w:after="100" w:afterAutospacing="1"/>
    </w:pPr>
    <w:rPr>
      <w:rFonts w:ascii="Times New Roman" w:eastAsia="Times New Roman" w:hAnsi="Times New Roman"/>
      <w:lang w:eastAsia="ru-RU"/>
    </w:rPr>
  </w:style>
  <w:style w:type="paragraph" w:customStyle="1" w:styleId="p3">
    <w:name w:val="p3"/>
    <w:basedOn w:val="a"/>
    <w:rsid w:val="00D76B88"/>
    <w:pPr>
      <w:spacing w:before="100" w:beforeAutospacing="1" w:after="100" w:afterAutospacing="1"/>
    </w:pPr>
    <w:rPr>
      <w:rFonts w:ascii="Times New Roman" w:eastAsia="Times New Roman" w:hAnsi="Times New Roman"/>
      <w:lang w:eastAsia="ru-RU"/>
    </w:rPr>
  </w:style>
  <w:style w:type="paragraph" w:customStyle="1" w:styleId="p4">
    <w:name w:val="p4"/>
    <w:basedOn w:val="a"/>
    <w:rsid w:val="00D76B88"/>
    <w:pPr>
      <w:spacing w:before="100" w:beforeAutospacing="1" w:after="100" w:afterAutospacing="1"/>
    </w:pPr>
    <w:rPr>
      <w:rFonts w:ascii="Times New Roman" w:eastAsia="Times New Roman" w:hAnsi="Times New Roman"/>
      <w:lang w:eastAsia="ru-RU"/>
    </w:rPr>
  </w:style>
  <w:style w:type="character" w:customStyle="1" w:styleId="s1">
    <w:name w:val="s1"/>
    <w:basedOn w:val="a0"/>
    <w:rsid w:val="00D76B88"/>
  </w:style>
  <w:style w:type="paragraph" w:customStyle="1" w:styleId="p1">
    <w:name w:val="p1"/>
    <w:basedOn w:val="a"/>
    <w:rsid w:val="00D76B88"/>
    <w:pPr>
      <w:spacing w:before="100" w:beforeAutospacing="1" w:after="100" w:afterAutospacing="1"/>
    </w:pPr>
    <w:rPr>
      <w:rFonts w:ascii="Times New Roman" w:eastAsia="Times New Roman" w:hAnsi="Times New Roman"/>
      <w:lang w:eastAsia="ru-RU"/>
    </w:rPr>
  </w:style>
  <w:style w:type="character" w:customStyle="1" w:styleId="s2">
    <w:name w:val="s2"/>
    <w:basedOn w:val="a0"/>
    <w:rsid w:val="00D76B88"/>
  </w:style>
  <w:style w:type="paragraph" w:customStyle="1" w:styleId="p5">
    <w:name w:val="p5"/>
    <w:basedOn w:val="a"/>
    <w:rsid w:val="00D76B88"/>
    <w:pPr>
      <w:spacing w:before="100" w:beforeAutospacing="1" w:after="100" w:afterAutospacing="1"/>
    </w:pPr>
    <w:rPr>
      <w:rFonts w:ascii="Times New Roman" w:eastAsia="Times New Roman" w:hAnsi="Times New Roman"/>
      <w:lang w:eastAsia="ru-RU"/>
    </w:rPr>
  </w:style>
  <w:style w:type="character" w:customStyle="1" w:styleId="s3">
    <w:name w:val="s3"/>
    <w:basedOn w:val="a0"/>
    <w:rsid w:val="00D76B88"/>
  </w:style>
  <w:style w:type="paragraph" w:customStyle="1" w:styleId="p6">
    <w:name w:val="p6"/>
    <w:basedOn w:val="a"/>
    <w:rsid w:val="00D76B88"/>
    <w:pPr>
      <w:spacing w:before="100" w:beforeAutospacing="1" w:after="100" w:afterAutospacing="1"/>
    </w:pPr>
    <w:rPr>
      <w:rFonts w:ascii="Times New Roman" w:eastAsia="Times New Roman" w:hAnsi="Times New Roman"/>
      <w:lang w:eastAsia="ru-RU"/>
    </w:rPr>
  </w:style>
  <w:style w:type="character" w:customStyle="1" w:styleId="s4">
    <w:name w:val="s4"/>
    <w:basedOn w:val="a0"/>
    <w:rsid w:val="00D76B88"/>
  </w:style>
  <w:style w:type="character" w:customStyle="1" w:styleId="s5">
    <w:name w:val="s5"/>
    <w:basedOn w:val="a0"/>
    <w:rsid w:val="00D76B88"/>
  </w:style>
  <w:style w:type="paragraph" w:styleId="a5">
    <w:name w:val="Title"/>
    <w:basedOn w:val="a"/>
    <w:next w:val="a"/>
    <w:link w:val="a6"/>
    <w:uiPriority w:val="10"/>
    <w:qFormat/>
    <w:rsid w:val="004F2420"/>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4F2420"/>
    <w:rPr>
      <w:rFonts w:asciiTheme="majorHAnsi" w:eastAsiaTheme="majorEastAsia" w:hAnsiTheme="majorHAnsi" w:cstheme="majorBidi"/>
      <w:spacing w:val="-10"/>
      <w:kern w:val="28"/>
      <w:sz w:val="56"/>
      <w:szCs w:val="56"/>
    </w:rPr>
  </w:style>
  <w:style w:type="character" w:styleId="a7">
    <w:name w:val="Hyperlink"/>
    <w:basedOn w:val="a0"/>
    <w:uiPriority w:val="99"/>
    <w:unhideWhenUsed/>
    <w:rsid w:val="00625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50590">
      <w:bodyDiv w:val="1"/>
      <w:marLeft w:val="0"/>
      <w:marRight w:val="0"/>
      <w:marTop w:val="0"/>
      <w:marBottom w:val="0"/>
      <w:divBdr>
        <w:top w:val="none" w:sz="0" w:space="0" w:color="auto"/>
        <w:left w:val="none" w:sz="0" w:space="0" w:color="auto"/>
        <w:bottom w:val="none" w:sz="0" w:space="0" w:color="auto"/>
        <w:right w:val="none" w:sz="0" w:space="0" w:color="auto"/>
      </w:divBdr>
      <w:divsChild>
        <w:div w:id="80223139">
          <w:marLeft w:val="484"/>
          <w:marRight w:val="484"/>
          <w:marTop w:val="182"/>
          <w:marBottom w:val="182"/>
          <w:divBdr>
            <w:top w:val="none" w:sz="0" w:space="0" w:color="auto"/>
            <w:left w:val="none" w:sz="0" w:space="0" w:color="auto"/>
            <w:bottom w:val="none" w:sz="0" w:space="0" w:color="auto"/>
            <w:right w:val="none" w:sz="0" w:space="0" w:color="auto"/>
          </w:divBdr>
          <w:divsChild>
            <w:div w:id="1460028254">
              <w:marLeft w:val="0"/>
              <w:marRight w:val="0"/>
              <w:marTop w:val="0"/>
              <w:marBottom w:val="0"/>
              <w:divBdr>
                <w:top w:val="none" w:sz="0" w:space="0" w:color="auto"/>
                <w:left w:val="none" w:sz="0" w:space="0" w:color="auto"/>
                <w:bottom w:val="none" w:sz="0" w:space="0" w:color="auto"/>
                <w:right w:val="none" w:sz="0" w:space="0" w:color="auto"/>
              </w:divBdr>
              <w:divsChild>
                <w:div w:id="98528543">
                  <w:marLeft w:val="720"/>
                  <w:marRight w:val="720"/>
                  <w:marTop w:val="720"/>
                  <w:marBottom w:val="7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lck.yandex.ru/redir/dv/*data=url%3Dhttps%253A%252F%252Fwww.google.com%252Furl%253Fq%253Dhttp%253A%252F%252Fwww.vidod.edu.ru%252F%2526sa%253DD%2526usg%253DAFQjCNFt6ZUsu5GV05GOn80AXvCUhr--tg%26ts%3D1487054816%26uid%3D3360546581485584372&amp;sign=0676862d7c97b4ed4cbbb784f43f6771&amp;keyno=1" TargetMode="External"/><Relationship Id="rId18" Type="http://schemas.openxmlformats.org/officeDocument/2006/relationships/hyperlink" Target="https://clck.yandex.ru/redir/dv/*data=url%3Dhttp%253A%252F%252Fnotes.tarakanov.net%252F%2522%2520%255Ct%2520%2522_blank%26ts%3D1487054816%26uid%3D3360546581485584372&amp;sign=eaa3ad25b891b494e9568587fff0ef66&amp;keyno=1" TargetMode="External"/><Relationship Id="rId26" Type="http://schemas.openxmlformats.org/officeDocument/2006/relationships/hyperlink" Target="https://clck.yandex.ru/redir/dv/*data=url%3Dhttp%253A%252F%252Fwww.muz-lit.info%252F%2522%2520%255Ct%2520%2522_blank%26ts%3D1487054816%26uid%3D3360546581485584372&amp;sign=6ce6d00ea1c7471ada72a98576c0cbc1&amp;keyno=1" TargetMode="External"/><Relationship Id="rId39" Type="http://schemas.openxmlformats.org/officeDocument/2006/relationships/hyperlink" Target="https://clck.yandex.ru/redir/dv/*data=url%3Dhttp%253A%252F%252Fwww.compozitor.spb.ru%252F%2522%2520%255Ct%2520%2522_blank%26ts%3D1487054816%26uid%3D3360546581485584372&amp;sign=9d865e752426db8ae35940533e720668&amp;keyno=1" TargetMode="External"/><Relationship Id="rId21" Type="http://schemas.openxmlformats.org/officeDocument/2006/relationships/hyperlink" Target="https://clck.yandex.ru/redir/dv/*data=url%3Dhttps%253A%252F%252Fwww.google.com%252Furl%253Fq%253Dhttp%253A%252F%252Fru.wikipedia.org%252F%2526sa%253DD%2526usg%253DAFQjCNGmke-uqiy9dgWRil6FDechCXxVvg%26ts%3D1487054816%26uid%3D3360546581485584372&amp;sign=d1be0d667a4083cffb45ec11651095c4&amp;keyno=1" TargetMode="External"/><Relationship Id="rId34" Type="http://schemas.openxmlformats.org/officeDocument/2006/relationships/hyperlink" Target="https://clck.yandex.ru/redir/dv/*data=url%3Dhttps%253A%252F%252Fwww.google.com%252Furl%253Fq%253Dhttp%253A%252F%252Fwww.1september.ru%252F%2526sa%253DD%2526usg%253DAFQjCNGf9G9jxQSvklBy3AA7A46xKHXoUw%26ts%3D1487054816%26uid%3D3360546581485584372&amp;sign=efff0c286ffaf1d78e329e4eadfba25c&amp;keyno=1" TargetMode="External"/><Relationship Id="rId42" Type="http://schemas.openxmlformats.org/officeDocument/2006/relationships/hyperlink" Target="https://clck.yandex.ru/redir/dv/*data=url%3Dhttp%253A%252F%252Fwww.nmkmurov.ru%252F%2522%2520%255Ct%2520%2522_blank%26ts%3D1487054816%26uid%3D3360546581485584372&amp;sign=a9e5d67b4a21a9f1cfac023d20785ed5&amp;keyno=1" TargetMode="External"/><Relationship Id="rId47" Type="http://schemas.openxmlformats.org/officeDocument/2006/relationships/hyperlink" Target="https://clck.yandex.ru/redir/dv/*data=url%3Dhttp%253A%252F%252Fwww.uralmuscollege.ru%252F%2522%2520%255Ct%2520%2522_blank%26ts%3D1487054816%26uid%3D3360546581485584372&amp;sign=d1ef61a93516bf27bc9f8684512ab964&amp;keyno=1" TargetMode="External"/><Relationship Id="rId50" Type="http://schemas.openxmlformats.org/officeDocument/2006/relationships/hyperlink" Target="https://clck.yandex.ru/redir/dv/*data=url%3Dhttps%253A%252F%252Fwww.google.com%252Furl%253Fq%253Dhttp%253A%252F%252Fwww.int-edu.ru%252F%2526sa%253DD%2526usg%253DAFQjCNEwWNLZg0k22m2yr3udX_aEgwBPlw%26ts%3D1487054816%26uid%3D3360546581485584372&amp;sign=b8120b0404e90982f1489cfc9b8d14d5&amp;keyno=1" TargetMode="External"/><Relationship Id="rId7" Type="http://schemas.openxmlformats.org/officeDocument/2006/relationships/hyperlink" Target="https://clck.yandex.ru/redir/dv/*data=url%3Dhttp%253A%252F%252Fwww.alledu.ru%252F%26ts%3D1487054816%26uid%3D3360546581485584372&amp;sign=976449a5506ceb8c6c48cdd7e2ae20a9&amp;keyno=1" TargetMode="External"/><Relationship Id="rId2" Type="http://schemas.openxmlformats.org/officeDocument/2006/relationships/settings" Target="settings.xml"/><Relationship Id="rId16" Type="http://schemas.openxmlformats.org/officeDocument/2006/relationships/hyperlink" Target="https://clck.yandex.ru/redir/dv/*data=url%3Dhttp%253A%252F%252Flib-notes.orpheusmusic.ru%252F%2522%2520%255Ct%2520%2522_blank%26ts%3D1487054816%26uid%3D3360546581485584372&amp;sign=2ab132a276eb02bc768af472bb78a846&amp;keyno=1" TargetMode="External"/><Relationship Id="rId29" Type="http://schemas.openxmlformats.org/officeDocument/2006/relationships/hyperlink" Target="https://clck.yandex.ru/redir/dv/*data=url%3Dhttp%253A%252F%252Fguitar-online.ru%252F%2522%2520%255Ct%2520%2522_blank%26ts%3D1487054816%26uid%3D3360546581485584372&amp;sign=8211d58bc999a6bae203c0a9ef2fd5da&amp;keyno=1" TargetMode="External"/><Relationship Id="rId11" Type="http://schemas.openxmlformats.org/officeDocument/2006/relationships/hyperlink" Target="https://clck.yandex.ru/redir/dv/*data=url%3Dhttps%253A%252F%252Fwww.google.com%252Furl%253Fq%253Dhttp%253A%252F%252Fnsportal.ru%252Fdetskii-sad%252Fraznoe%252Fannotirovannyi-katalog-internet-resursov-dlya-vospitatelya-doshkolnogo-obrazovate%2526sa%253DD%2526usg%253DAFQjCNFZuhcAc8o4mhzHvWO3UaGbX1fPWw%26ts%3D1487054816%26uid%3D3360546581485584372&amp;sign=8d7ab4b704ee75d2178af5f023633b53&amp;keyno=1" TargetMode="External"/><Relationship Id="rId24" Type="http://schemas.openxmlformats.org/officeDocument/2006/relationships/hyperlink" Target="https://clck.yandex.ru/redir/dv/*data=url%3Dhttps%253A%252F%252Fwww.google.com%252Furl%253Fq%253Dhttp%253A%252F%252Fwww.books.kharkov.com%252F%2526sa%253DD%2526usg%253DAFQjCNEzqeSrTUzVBUCuefa1ZlQNfpjY8w%26ts%3D1487054816%26uid%3D3360546581485584372&amp;sign=cf0bb038739a3cfd6d4c80eba47c584d&amp;keyno=1" TargetMode="External"/><Relationship Id="rId32" Type="http://schemas.openxmlformats.org/officeDocument/2006/relationships/hyperlink" Target="https://clck.yandex.ru/redir/dv/*data=url%3Dhttp%253A%252F%252Fwww.belcanto.ru%252F%2522%2520%255Ct%2520%2522_blank%26ts%3D1487054816%26uid%3D3360546581485584372&amp;sign=2ac873a6efc446ed3bb6f869a4aab9d5&amp;keyno=1" TargetMode="External"/><Relationship Id="rId37" Type="http://schemas.openxmlformats.org/officeDocument/2006/relationships/hyperlink" Target="https://clck.yandex.ru/redir/dv/*data=url%3Dhttp%253A%252F%252Fmusic.tgizd.ru%252F%2522%2520%255Ct%2520%2522_blank%26ts%3D1487054816%26uid%3D3360546581485584372&amp;sign=6e6dd480e5e355fb5c2de56518ea3119&amp;keyno=1" TargetMode="External"/><Relationship Id="rId40" Type="http://schemas.openxmlformats.org/officeDocument/2006/relationships/hyperlink" Target="https://clck.yandex.ru/redir/dv/*data=url%3Dhttp%253A%252F%252Frmusician.ru%252F%2522%2520%255Ct%2520%2522_blank%26ts%3D1487054816%26uid%3D3360546581485584372&amp;sign=541d844f3ecbdd0a45abdad62d5d6a6a&amp;keyno=1" TargetMode="External"/><Relationship Id="rId45" Type="http://schemas.openxmlformats.org/officeDocument/2006/relationships/hyperlink" Target="https://clck.yandex.ru/redir/dv/*data=url%3Dhttp%253A%252F%252Fwww.fedorov.ws%252F%2522%2520%255Ct%2520%2522_blank%26ts%3D1487054816%26uid%3D3360546581485584372&amp;sign=069da0552b70b093f44f8481449b39c8&amp;keyno=1" TargetMode="External"/><Relationship Id="rId5" Type="http://schemas.openxmlformats.org/officeDocument/2006/relationships/hyperlink" Target="https://clck.yandex.ru/redir/dv/*data=url%3Dhttps%253A%252F%252Fwww.google.com%252Furl%253Fq%253Dhttp%253A%252F%252Fwww.mon.gov.ru%252F%2526sa%253DD%2526usg%253DAFQjCNFtz9hdRJUPDueRM0hsKKFYFsNtWg%26ts%3D1487054816%26uid%3D3360546581485584372&amp;sign=03bcac81ee6eebd480bab0d9b8ef601f&amp;keyno=1" TargetMode="External"/><Relationship Id="rId15" Type="http://schemas.openxmlformats.org/officeDocument/2006/relationships/hyperlink" Target="https://clck.yandex.ru/redir/dv/*data=url%3Dhttp%253A%252F%252Fwww.libmusic.ru%252F%2522%2520%255Ct%2520%2522_blank%26ts%3D1487054816%26uid%3D3360546581485584372&amp;sign=671993a3548747e42657914485d50e11&amp;keyno=1" TargetMode="External"/><Relationship Id="rId23" Type="http://schemas.openxmlformats.org/officeDocument/2006/relationships/hyperlink" Target="https://clck.yandex.ru/redir/dv/*data=url%3Dhttp%253A%252F%252Fdictionary.fio.ru%252F%26ts%3D1487054816%26uid%3D3360546581485584372&amp;sign=75e8b35a7a6389b13b30df6165f0fec9&amp;keyno=1" TargetMode="External"/><Relationship Id="rId28" Type="http://schemas.openxmlformats.org/officeDocument/2006/relationships/hyperlink" Target="https://clck.yandex.ru/redir/dv/*data=url%3Dhttp%253A%252F%252Fwww.world-art.ru%252F%2522%2520%255Ct%2520%2522_blank%26ts%3D1487054816%26uid%3D3360546581485584372&amp;sign=773d71069e817f0c0fcf0aa1c42bcc9d&amp;keyno=1" TargetMode="External"/><Relationship Id="rId36" Type="http://schemas.openxmlformats.org/officeDocument/2006/relationships/hyperlink" Target="https://clck.yandex.ru/redir/dv/*data=url%3Dhttps%253A%252F%252Fwww.google.com%252Furl%253Fq%253Dhttp%253A%252F%252Fwww.vestnik.edu.ru%252F%2526sa%253DD%2526usg%253DAFQjCNE-fQQJ4WFm5Cg_ErEgXbfvPnfmbQ%26ts%3D1487054816%26uid%3D3360546581485584372&amp;sign=6d864b6f3697e8ddeb1232248575736b&amp;keyno=1" TargetMode="External"/><Relationship Id="rId49" Type="http://schemas.openxmlformats.org/officeDocument/2006/relationships/hyperlink" Target="https://clck.yandex.ru/redir/dv/*data=url%3Dhttp%253A%252F%252Fwindow.edu.ru%252Fresource%252F202%252F79202%26ts%3D1487054816%26uid%3D3360546581485584372&amp;sign=392079b91a2504d1f3c53eccc811626e&amp;keyno=1" TargetMode="External"/><Relationship Id="rId10" Type="http://schemas.openxmlformats.org/officeDocument/2006/relationships/hyperlink" Target="https://clck.yandex.ru/redir/dv/*data=url%3Dhttps%253A%252F%252Fwww.google.com%252Furl%253Fq%253Dhttp%253A%252F%252Fschool.edu.ru%252F%2526sa%253DD%2526usg%253DAFQjCNHGW3ManBM6qYRqmWe7N1M6J_ds6Q%26ts%3D1487054816%26uid%3D3360546581485584372&amp;sign=7bdea2f120116a636c2225df1619fb53&amp;keyno=1" TargetMode="External"/><Relationship Id="rId19" Type="http://schemas.openxmlformats.org/officeDocument/2006/relationships/hyperlink" Target="https://clck.yandex.ru/redir/dv/*data=url%3Dhttp%253A%252F%252Fwww.7not.ru%252Fnotes%252F%2522%2520%255Ct%2520%2522_blank%26ts%3D1487054816%26uid%3D3360546581485584372&amp;sign=73a10dfc2fac132f6ba5a5a20d801b0a&amp;keyno=1" TargetMode="External"/><Relationship Id="rId31" Type="http://schemas.openxmlformats.org/officeDocument/2006/relationships/hyperlink" Target="https://clck.yandex.ru/redir/dv/*data=url%3Dhttp%253A%252F%252Frusfolklor.ru%252F%2522%2520%255Ct%2520%2522_blank%26ts%3D1487054816%26uid%3D3360546581485584372&amp;sign=0c38773646cc806eaae4343525733673&amp;keyno=1" TargetMode="External"/><Relationship Id="rId44" Type="http://schemas.openxmlformats.org/officeDocument/2006/relationships/hyperlink" Target="https://clck.yandex.ru/redir/dv/*data=url%3Dhttp%253A%252F%252Fwww.centrfolk.ru%252F%2522%2520%255Ct%2520%2522_blank%26ts%3D1487054816%26uid%3D3360546581485584372&amp;sign=d2f3f9cc783ac54d7c4b72e3e4a7e001&amp;keyno=1" TargetMode="External"/><Relationship Id="rId52" Type="http://schemas.openxmlformats.org/officeDocument/2006/relationships/theme" Target="theme/theme1.xml"/><Relationship Id="rId4" Type="http://schemas.openxmlformats.org/officeDocument/2006/relationships/hyperlink" Target="https://clck.yandex.ru/redir/dv/*data=url%3Dhttps%253A%252F%252Fwww.google.com%252Furl%253Fq%253Dhttp%253A%252F%252Fwww.lexed.ru%252F%2526sa%253DD%2526usg%253DAFQjCNGW29jDP1l1Dq6UATNdXwP-99KJug%26ts%3D1487054816%26uid%3D3360546581485584372&amp;sign=d850d426a8692cd741d8870f40e736a9&amp;keyno=1" TargetMode="External"/><Relationship Id="rId9" Type="http://schemas.openxmlformats.org/officeDocument/2006/relationships/hyperlink" Target="https://clck.yandex.ru/redir/dv/*data=url%3Dhttps%253A%252F%252Fwww.google.com%252Furl%253Fq%253Dhttp%253A%252F%252Fwww.ict.edu.ru%252F%2526sa%253DD%2526usg%253DAFQjCNGwNZBMf82PLVWqTL_jCP73Vwc4SQ%26ts%3D1487054816%26uid%3D3360546581485584372&amp;sign=189c445b866e646ffb1f44ab55c87dd7&amp;keyno=1" TargetMode="External"/><Relationship Id="rId14" Type="http://schemas.openxmlformats.org/officeDocument/2006/relationships/hyperlink" Target="https://clck.yandex.ru/redir/dv/*data=url%3Dhttp%253A%252F%252Fwww.ict.edu.ru%252Fcatalog%252Findex.php%253Fa%253Dnav%2526c%253DgetForm%2526r%253DnavOpen%2526id_res%253D1699%2526internet%253Dhttp%253A%252F%252Fwww.college.ru%2522%2520%255Ct%2520%2522_new%26ts%3D1487054816%26uid%3D3360546581485584372&amp;sign=a29d1faf845f61c711a9f0c56787b8af&amp;keyno=1" TargetMode="External"/><Relationship Id="rId22" Type="http://schemas.openxmlformats.org/officeDocument/2006/relationships/hyperlink" Target="https://clck.yandex.ru/redir/dv/*data=url%3Dhttps%253A%252F%252Fwww.google.com%252Furl%253Fq%253Dhttp%253A%252F%252Fwww.megakm.ru%252F%2526sa%253DD%2526usg%253DAFQjCNFgM4c27u3GZTYdbzIbiaFOMnHvUQ%26ts%3D1487054816%26uid%3D3360546581485584372&amp;sign=a27abbe9e7ac006c5952364b70f39cb8&amp;keyno=1" TargetMode="External"/><Relationship Id="rId27" Type="http://schemas.openxmlformats.org/officeDocument/2006/relationships/hyperlink" Target="https://clck.yandex.ru/redir/dv/*data=url%3Dhttps%253A%252F%252Fwww.google.com%252Furl%253Fq%253Dhttp%253A%252F%252Fwww.museum.ru%252F%2526sa%253DD%2526usg%253DAFQjCNFTWXtIQjf9F5hZzUZBu2DNRuQtCg%26ts%3D1487054816%26uid%3D3360546581485584372&amp;sign=a28cab1400a7d287ef832fc4895e6cd0&amp;keyno=1" TargetMode="External"/><Relationship Id="rId30" Type="http://schemas.openxmlformats.org/officeDocument/2006/relationships/hyperlink" Target="https://clck.yandex.ru/redir/dv/*data=url%3Dhttp%253A%252F%252Fwww.lafamire.ru%252F%2522%2520%255Ct%2520%2522_blank%26ts%3D1487054816%26uid%3D3360546581485584372&amp;sign=13f38cf141c76bc49e879227f4599eab&amp;keyno=1" TargetMode="External"/><Relationship Id="rId35" Type="http://schemas.openxmlformats.org/officeDocument/2006/relationships/hyperlink" Target="https://clck.yandex.ru/redir/dv/*data=url%3Dhttp%253A%252F%252Fwww.informica.ru%252Fwindows%252Fmagaz%26ts%3D1487054816%26uid%3D3360546581485584372&amp;sign=8d638d9df1b9eabe2f1248cdb602271d&amp;keyno=1" TargetMode="External"/><Relationship Id="rId43" Type="http://schemas.openxmlformats.org/officeDocument/2006/relationships/hyperlink" Target="https://clck.yandex.ru/redir/dv/*data=url%3Dhttp%253A%252F%252Fwww.folklore.ru%252F%2522%2520%255Ct%2520%2522_blank%26ts%3D1487054816%26uid%3D3360546581485584372&amp;sign=00f49e678f805484169ba51d5eeb4050&amp;keyno=1" TargetMode="External"/><Relationship Id="rId48" Type="http://schemas.openxmlformats.org/officeDocument/2006/relationships/hyperlink" Target="https://clck.yandex.ru/redir/dv/*data=url%3Dhttp%253A%252F%252Fwww.tagmuscol.ru%252F%2522%2520%255Ct%2520%2522_blank%26ts%3D1487054816%26uid%3D3360546581485584372&amp;sign=ce3b6af2f11e43c38810ff760c152b5a&amp;keyno=1" TargetMode="External"/><Relationship Id="rId8" Type="http://schemas.openxmlformats.org/officeDocument/2006/relationships/hyperlink" Target="https://clck.yandex.ru/redir/dv/*data=url%3Dhttps%253A%252F%252Fwww.google.com%252Furl%253Fq%253Dhttp%253A%252F%252Fwww.curator.ru%252F%2526sa%253DD%2526usg%253DAFQjCNFCIUAUTvVrHZwu1Kr5UZ-E5_z3EQ%26ts%3D1487054816%26uid%3D3360546581485584372&amp;sign=2dc740caa0a9755b9373db61716d5619&amp;keyno=1"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clck.yandex.ru/redir/dv/*data=url%3Dhttps%253A%252F%252Fwww.google.com%252Furl%253Fq%253Dhttp%253A%252F%252Fwww.videoresursy.ru%252F%2526sa%253DD%2526usg%253DAFQjCNF9zkpyc2aaw8ndrV3vlui3_GhRJQ%26ts%3D1487054816%26uid%3D3360546581485584372&amp;sign=730631f638af9ba3864280bfbb81e5c7&amp;keyno=1" TargetMode="External"/><Relationship Id="rId17" Type="http://schemas.openxmlformats.org/officeDocument/2006/relationships/hyperlink" Target="https://clck.yandex.ru/redir/dv/*data=url%3Dhttps%253A%252F%252Fwww.google.com%252Furl%253Fq%253Dhttp%253A%252F%252Fwww.analysys.com%252Fvlib%252Feducate.htm%2526sa%253DD%2526usg%253DAFQjCNFFpp23fC1PRUXFYKlX2s0SJC2gSg%26ts%3D1487054816%26uid%3D3360546581485584372&amp;sign=c8ee965803e81a03105cf557eac24084&amp;keyno=1" TargetMode="External"/><Relationship Id="rId25" Type="http://schemas.openxmlformats.org/officeDocument/2006/relationships/hyperlink" Target="https://clck.yandex.ru/redir/dv/*data=url%3Dhttps%253A%252F%252Fwww.google.com%252Furl%253Fq%253Dhttp%253A%252F%252Fwww.rulex.ru%252F%2526sa%253DD%2526usg%253DAFQjCNEDKbYWvJ5SeJDTjc5vWfbWISebZA%26ts%3D1487054816%26uid%3D3360546581485584372&amp;sign=f4efbea151b11068547ba34bfd496be9&amp;keyno=1" TargetMode="External"/><Relationship Id="rId33" Type="http://schemas.openxmlformats.org/officeDocument/2006/relationships/hyperlink" Target="https://clck.yandex.ru/redir/dv/*data=url%3Dhttps%253A%252F%252Fwww.google.com%252Furl%253Fq%253Dhttp%253A%252F%252Fperiodika.websib.ru%252F%2526sa%253DD%2526usg%253DAFQjCNFvFeOuU9Rwu-3ZD5oVDI0S2BdOdg%26ts%3D1487054816%26uid%3D3360546581485584372&amp;sign=18899a6426f8e104824d188e3fb0814b&amp;keyno=1" TargetMode="External"/><Relationship Id="rId38" Type="http://schemas.openxmlformats.org/officeDocument/2006/relationships/hyperlink" Target="https://clck.yandex.ru/redir/dv/*data=url%3Dhttp%253A%252F%252Fwww.em.tgizd.ru%252F%2522%2520%255Ct%2520%2522_blank%26ts%3D1487054816%26uid%3D3360546581485584372&amp;sign=b6fcf8e967f19e4689adccb2ecfccc30&amp;keyno=1" TargetMode="External"/><Relationship Id="rId46" Type="http://schemas.openxmlformats.org/officeDocument/2006/relationships/hyperlink" Target="https://clck.yandex.ru/redir/dv/*data=url%3Dhttp%253A%252F%252Fwww.ippolitovka.ru%252F%2522%2520%255Ct%2520%2522_blank%26ts%3D1487054816%26uid%3D3360546581485584372&amp;sign=094e96eb403cd3fbae6f490775629838&amp;keyno=1" TargetMode="External"/><Relationship Id="rId20" Type="http://schemas.openxmlformats.org/officeDocument/2006/relationships/hyperlink" Target="https://clck.yandex.ru/redir/dv/*data=url%3Dhttp%253A%252F%252Fwww.taneevlib.ru%252F%2522%2520%255Ct%2520%2522_blank%26ts%3D1487054816%26uid%3D3360546581485584372&amp;sign=6a56e6c2ec61f10f43948d99257cb574&amp;keyno=1" TargetMode="External"/><Relationship Id="rId41" Type="http://schemas.openxmlformats.org/officeDocument/2006/relationships/hyperlink" Target="https://clck.yandex.ru/redir/dv/*data=url%3Dhttp%253A%252F%252Fwww.conservatory-college.ru%252F%2522%2520%255Ct%2520%2522_blank%26ts%3D1487054816%26uid%3D3360546581485584372&amp;sign=ad94aa93efa7512e5ac08bd082656f63&amp;keyno=1" TargetMode="External"/><Relationship Id="rId1" Type="http://schemas.openxmlformats.org/officeDocument/2006/relationships/styles" Target="styles.xml"/><Relationship Id="rId6" Type="http://schemas.openxmlformats.org/officeDocument/2006/relationships/hyperlink" Target="https://clck.yandex.ru/redir/dv/*data=url%3Dhttps%253A%252F%252Fwww.google.com%252Furl%253Fq%253Dhttp%253A%252F%252Fwww.edu.ru%252F%2526sa%253DD%2526usg%253DAFQjCNH4jEfRUR3uFYorIh81GfSgRfn4SA%26ts%3D1487054816%26uid%3D3360546581485584372&amp;sign=e40e8fbc902d27aee8ccc5fae99e64de&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7641</Words>
  <Characters>43557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Каталог образовательных ресурсов и баз данных сети интернет ориентированных, на профессиональное образование в сфере музыкального искусства</vt:lpstr>
    </vt:vector>
  </TitlesOfParts>
  <Company/>
  <LinksUpToDate>false</LinksUpToDate>
  <CharactersWithSpaces>51096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Каталог образовательных ресурсов и баз данных сети интернет ориентированных, на профессиональное образование в сфере музыкального искусства</dc:title>
  <dc:subject/>
  <dc:creator>Михаил</dc:creator>
  <cp:keywords>Каталог образовательных ресурсов и баз данных сети интернет ориентированных, на профессиональное образование в сфере музыкального искусства</cp:keywords>
  <dc:description/>
  <cp:lastModifiedBy>Яламов </cp:lastModifiedBy>
  <cp:revision>3</cp:revision>
  <dcterms:created xsi:type="dcterms:W3CDTF">2019-04-20T17:34:00Z</dcterms:created>
  <dcterms:modified xsi:type="dcterms:W3CDTF">2019-04-20T17:35:00Z</dcterms:modified>
</cp:coreProperties>
</file>